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205DC" w14:textId="77777777" w:rsidR="001420E0" w:rsidRPr="00AA493E" w:rsidRDefault="001420E0" w:rsidP="001420E0">
      <w:pPr>
        <w:spacing w:after="0"/>
        <w:rPr>
          <w:b/>
          <w:sz w:val="24"/>
        </w:rPr>
      </w:pPr>
      <w:r w:rsidRPr="00AA493E">
        <w:rPr>
          <w:b/>
          <w:sz w:val="24"/>
        </w:rPr>
        <w:t>SVEUČILIŠTE JOSIPA JURJA STROSSMAYERA U OSIJEKU</w:t>
      </w:r>
    </w:p>
    <w:p w14:paraId="54C79007" w14:textId="77777777" w:rsidR="001420E0" w:rsidRDefault="001420E0" w:rsidP="001420E0">
      <w:pPr>
        <w:rPr>
          <w:b/>
          <w:sz w:val="24"/>
        </w:rPr>
      </w:pPr>
      <w:r w:rsidRPr="00AA493E">
        <w:rPr>
          <w:b/>
          <w:sz w:val="24"/>
        </w:rPr>
        <w:t>FAKULTET ELEKTROTEHNIKE, RAČUNARSTVA I INFORMACIJSKIH TEHNOLOGIJA OSIJEK</w:t>
      </w:r>
    </w:p>
    <w:p w14:paraId="06ED44D9" w14:textId="77777777" w:rsidR="00AA493E" w:rsidRPr="00AA493E" w:rsidRDefault="00AA493E" w:rsidP="001420E0">
      <w:pPr>
        <w:rPr>
          <w:b/>
          <w:sz w:val="24"/>
        </w:rPr>
      </w:pPr>
    </w:p>
    <w:p w14:paraId="5776E650" w14:textId="77777777" w:rsidR="00AA493E" w:rsidRPr="00F8671D" w:rsidRDefault="00AA493E" w:rsidP="00AA493E">
      <w:pPr>
        <w:spacing w:after="0"/>
        <w:jc w:val="center"/>
        <w:rPr>
          <w:b/>
          <w:sz w:val="32"/>
        </w:rPr>
      </w:pPr>
      <w:r w:rsidRPr="00F8671D">
        <w:rPr>
          <w:b/>
          <w:sz w:val="32"/>
        </w:rPr>
        <w:t>IZVEDBENI PLAN POSLIJEDIPLOMSKOG</w:t>
      </w:r>
    </w:p>
    <w:p w14:paraId="076E6EB9" w14:textId="77777777" w:rsidR="00AA493E" w:rsidRPr="00F8671D" w:rsidRDefault="00AA493E" w:rsidP="00AA493E">
      <w:pPr>
        <w:spacing w:after="0"/>
        <w:jc w:val="center"/>
        <w:rPr>
          <w:b/>
          <w:sz w:val="32"/>
        </w:rPr>
      </w:pPr>
      <w:r w:rsidRPr="00F8671D">
        <w:rPr>
          <w:b/>
          <w:sz w:val="32"/>
        </w:rPr>
        <w:t>SVEUČILIŠNOG STUDIJA ELEKTROTEHNIK</w:t>
      </w:r>
      <w:r w:rsidR="000B1638" w:rsidRPr="00F8671D">
        <w:rPr>
          <w:b/>
          <w:sz w:val="32"/>
        </w:rPr>
        <w:t>E I RAČUNARSTVA</w:t>
      </w:r>
    </w:p>
    <w:p w14:paraId="329A52A6" w14:textId="6BB6D84A" w:rsidR="00BF2EA8" w:rsidRPr="009E0AA7" w:rsidRDefault="00AA493E" w:rsidP="009E0AA7">
      <w:pPr>
        <w:jc w:val="center"/>
        <w:rPr>
          <w:b/>
          <w:sz w:val="32"/>
        </w:rPr>
      </w:pPr>
      <w:r w:rsidRPr="00F8671D">
        <w:rPr>
          <w:b/>
          <w:sz w:val="32"/>
        </w:rPr>
        <w:t>za ak. 20</w:t>
      </w:r>
      <w:r w:rsidR="003C700F">
        <w:rPr>
          <w:b/>
          <w:sz w:val="32"/>
        </w:rPr>
        <w:t>2</w:t>
      </w:r>
      <w:r w:rsidR="00B00B81">
        <w:rPr>
          <w:b/>
          <w:sz w:val="32"/>
        </w:rPr>
        <w:t>2</w:t>
      </w:r>
      <w:r w:rsidRPr="00F8671D">
        <w:rPr>
          <w:b/>
          <w:sz w:val="32"/>
        </w:rPr>
        <w:t>./20</w:t>
      </w:r>
      <w:r w:rsidR="00340008">
        <w:rPr>
          <w:b/>
          <w:sz w:val="32"/>
        </w:rPr>
        <w:t>2</w:t>
      </w:r>
      <w:r w:rsidR="00B00B81">
        <w:rPr>
          <w:b/>
          <w:sz w:val="32"/>
        </w:rPr>
        <w:t>3</w:t>
      </w:r>
      <w:r w:rsidRPr="00F8671D">
        <w:rPr>
          <w:b/>
          <w:sz w:val="32"/>
        </w:rPr>
        <w:t>.</w:t>
      </w:r>
    </w:p>
    <w:p w14:paraId="656180EB" w14:textId="77777777" w:rsidR="00615254" w:rsidRPr="00045A03" w:rsidRDefault="00045A03" w:rsidP="00121C3B">
      <w:pPr>
        <w:spacing w:after="0"/>
        <w:rPr>
          <w:b/>
          <w:sz w:val="24"/>
        </w:rPr>
      </w:pPr>
      <w:r w:rsidRPr="00045A03">
        <w:rPr>
          <w:b/>
          <w:sz w:val="24"/>
        </w:rPr>
        <w:t xml:space="preserve">Zajednički temeljni </w:t>
      </w:r>
      <w:r w:rsidR="00D40B0B">
        <w:rPr>
          <w:b/>
          <w:sz w:val="24"/>
        </w:rPr>
        <w:t>predmeti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03"/>
        <w:gridCol w:w="2693"/>
        <w:gridCol w:w="1390"/>
        <w:gridCol w:w="1865"/>
      </w:tblGrid>
      <w:tr w:rsidR="00A461D9" w:rsidRPr="00AA493E" w14:paraId="38BBD5A0" w14:textId="77777777" w:rsidTr="000F3A72">
        <w:tc>
          <w:tcPr>
            <w:tcW w:w="9062" w:type="dxa"/>
            <w:gridSpan w:val="5"/>
            <w:vAlign w:val="center"/>
          </w:tcPr>
          <w:p w14:paraId="689BB6AC" w14:textId="77777777" w:rsidR="00A461D9" w:rsidRPr="00AA493E" w:rsidRDefault="00A461D9" w:rsidP="004E2E3F">
            <w:pPr>
              <w:rPr>
                <w:rFonts w:cs="Arial"/>
                <w:b/>
                <w:sz w:val="24"/>
                <w:szCs w:val="20"/>
              </w:rPr>
            </w:pPr>
            <w:bookmarkStart w:id="0" w:name="_Hlk518898280"/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Godina</w:t>
            </w:r>
            <w:proofErr w:type="spellEnd"/>
            <w:r w:rsidRPr="00AA493E">
              <w:rPr>
                <w:rFonts w:cs="Arial"/>
                <w:b/>
                <w:sz w:val="24"/>
                <w:szCs w:val="20"/>
              </w:rPr>
              <w:t xml:space="preserve"> </w:t>
            </w: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studija</w:t>
            </w:r>
            <w:proofErr w:type="spellEnd"/>
            <w:r w:rsidRPr="00AA493E">
              <w:rPr>
                <w:rFonts w:cs="Arial"/>
                <w:b/>
                <w:sz w:val="24"/>
                <w:szCs w:val="20"/>
              </w:rPr>
              <w:t>: 1.</w:t>
            </w:r>
          </w:p>
        </w:tc>
      </w:tr>
      <w:tr w:rsidR="00A461D9" w:rsidRPr="00AA493E" w14:paraId="1337E70B" w14:textId="77777777" w:rsidTr="000F3A72">
        <w:tc>
          <w:tcPr>
            <w:tcW w:w="9062" w:type="dxa"/>
            <w:gridSpan w:val="5"/>
            <w:vAlign w:val="center"/>
          </w:tcPr>
          <w:p w14:paraId="18FF3F9B" w14:textId="77777777" w:rsidR="00A461D9" w:rsidRPr="00AA493E" w:rsidRDefault="00A461D9" w:rsidP="004E2E3F">
            <w:pPr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Semestar</w:t>
            </w:r>
            <w:proofErr w:type="spellEnd"/>
            <w:r w:rsidRPr="00AA493E">
              <w:rPr>
                <w:rFonts w:cs="Arial"/>
                <w:b/>
                <w:sz w:val="24"/>
                <w:szCs w:val="20"/>
              </w:rPr>
              <w:t xml:space="preserve"> : I.</w:t>
            </w:r>
          </w:p>
        </w:tc>
      </w:tr>
      <w:tr w:rsidR="001D316D" w:rsidRPr="00AA493E" w14:paraId="5569A9BF" w14:textId="77777777" w:rsidTr="00372242">
        <w:tc>
          <w:tcPr>
            <w:tcW w:w="811" w:type="dxa"/>
            <w:vAlign w:val="center"/>
          </w:tcPr>
          <w:p w14:paraId="62A73A48" w14:textId="77777777" w:rsidR="001D316D" w:rsidRPr="00AA493E" w:rsidRDefault="001D316D" w:rsidP="004E2E3F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Šifra</w:t>
            </w:r>
            <w:proofErr w:type="spellEnd"/>
          </w:p>
        </w:tc>
        <w:tc>
          <w:tcPr>
            <w:tcW w:w="2303" w:type="dxa"/>
            <w:vAlign w:val="center"/>
          </w:tcPr>
          <w:p w14:paraId="4473B938" w14:textId="77777777" w:rsidR="001D316D" w:rsidRPr="00AA493E" w:rsidRDefault="001D316D" w:rsidP="004E2E3F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Naziv</w:t>
            </w:r>
            <w:proofErr w:type="spellEnd"/>
            <w:r w:rsidRPr="00AA493E">
              <w:rPr>
                <w:rFonts w:cs="Arial"/>
                <w:b/>
                <w:sz w:val="24"/>
                <w:szCs w:val="20"/>
              </w:rPr>
              <w:t xml:space="preserve"> </w:t>
            </w: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predmeta</w:t>
            </w:r>
            <w:proofErr w:type="spellEnd"/>
          </w:p>
        </w:tc>
        <w:tc>
          <w:tcPr>
            <w:tcW w:w="2693" w:type="dxa"/>
            <w:vAlign w:val="center"/>
          </w:tcPr>
          <w:p w14:paraId="269563C0" w14:textId="77777777" w:rsidR="001D316D" w:rsidRPr="00AA493E" w:rsidRDefault="001D316D" w:rsidP="004E2E3F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Nositelj</w:t>
            </w:r>
            <w:proofErr w:type="spellEnd"/>
          </w:p>
        </w:tc>
        <w:tc>
          <w:tcPr>
            <w:tcW w:w="1390" w:type="dxa"/>
            <w:vAlign w:val="center"/>
          </w:tcPr>
          <w:p w14:paraId="4C207E63" w14:textId="77777777" w:rsidR="001D316D" w:rsidRPr="00AA493E" w:rsidRDefault="001D316D" w:rsidP="001D316D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1D316D">
              <w:rPr>
                <w:rFonts w:cs="Arial"/>
                <w:b/>
                <w:sz w:val="24"/>
                <w:szCs w:val="20"/>
              </w:rPr>
              <w:t>Predavanja</w:t>
            </w:r>
            <w:proofErr w:type="spellEnd"/>
          </w:p>
        </w:tc>
        <w:tc>
          <w:tcPr>
            <w:tcW w:w="1865" w:type="dxa"/>
            <w:vAlign w:val="center"/>
          </w:tcPr>
          <w:p w14:paraId="159D7A4D" w14:textId="77777777" w:rsidR="001D316D" w:rsidRPr="00AA493E" w:rsidRDefault="001D316D" w:rsidP="001D316D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>
              <w:rPr>
                <w:rFonts w:cs="Arial"/>
                <w:b/>
                <w:sz w:val="24"/>
                <w:szCs w:val="20"/>
              </w:rPr>
              <w:t>Vježbe</w:t>
            </w:r>
            <w:proofErr w:type="spellEnd"/>
            <w:r>
              <w:rPr>
                <w:rFonts w:cs="Arial"/>
                <w:b/>
                <w:sz w:val="24"/>
                <w:szCs w:val="20"/>
              </w:rPr>
              <w:t>/</w:t>
            </w:r>
            <w:proofErr w:type="spellStart"/>
            <w:r>
              <w:rPr>
                <w:rFonts w:cs="Arial"/>
                <w:b/>
                <w:sz w:val="24"/>
                <w:szCs w:val="20"/>
              </w:rPr>
              <w:t>seminari</w:t>
            </w:r>
            <w:proofErr w:type="spellEnd"/>
          </w:p>
        </w:tc>
      </w:tr>
      <w:tr w:rsidR="001D316D" w:rsidRPr="00AA493E" w14:paraId="33E1F0B1" w14:textId="77777777" w:rsidTr="00372242">
        <w:tc>
          <w:tcPr>
            <w:tcW w:w="811" w:type="dxa"/>
            <w:vAlign w:val="center"/>
          </w:tcPr>
          <w:p w14:paraId="51A1F30E" w14:textId="77777777" w:rsidR="001D316D" w:rsidRPr="00DE7051" w:rsidRDefault="001D316D" w:rsidP="004E2E3F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ZT101</w:t>
            </w:r>
          </w:p>
        </w:tc>
        <w:tc>
          <w:tcPr>
            <w:tcW w:w="2303" w:type="dxa"/>
          </w:tcPr>
          <w:p w14:paraId="4CF644CA" w14:textId="77777777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  <w:proofErr w:type="spellStart"/>
            <w:r w:rsidRPr="00DE7051">
              <w:rPr>
                <w:rFonts w:cs="Arial"/>
                <w:sz w:val="24"/>
                <w:szCs w:val="20"/>
              </w:rPr>
              <w:t>Metode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znanstveno-istraživačkog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rada</w:t>
            </w:r>
            <w:proofErr w:type="spellEnd"/>
          </w:p>
        </w:tc>
        <w:tc>
          <w:tcPr>
            <w:tcW w:w="2693" w:type="dxa"/>
          </w:tcPr>
          <w:p w14:paraId="1EB9D805" w14:textId="77777777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Prof.dr.sc. S. Rimac-Drlje</w:t>
            </w:r>
          </w:p>
        </w:tc>
        <w:tc>
          <w:tcPr>
            <w:tcW w:w="1390" w:type="dxa"/>
            <w:vAlign w:val="center"/>
          </w:tcPr>
          <w:p w14:paraId="5AA0FB1A" w14:textId="77777777" w:rsidR="001D316D" w:rsidRPr="00DE7051" w:rsidRDefault="001D316D" w:rsidP="001D316D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15</w:t>
            </w:r>
          </w:p>
        </w:tc>
        <w:tc>
          <w:tcPr>
            <w:tcW w:w="1865" w:type="dxa"/>
            <w:vAlign w:val="center"/>
          </w:tcPr>
          <w:p w14:paraId="6CCDF2A1" w14:textId="77777777" w:rsidR="001D316D" w:rsidRPr="00DE7051" w:rsidRDefault="001D316D" w:rsidP="001D316D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5</w:t>
            </w:r>
          </w:p>
        </w:tc>
      </w:tr>
      <w:tr w:rsidR="001D316D" w:rsidRPr="00AA493E" w14:paraId="31030E57" w14:textId="77777777" w:rsidTr="00372242">
        <w:tc>
          <w:tcPr>
            <w:tcW w:w="811" w:type="dxa"/>
            <w:vAlign w:val="center"/>
          </w:tcPr>
          <w:p w14:paraId="7DDB86D8" w14:textId="77777777" w:rsidR="001D316D" w:rsidRPr="00DE7051" w:rsidRDefault="001D316D" w:rsidP="004E2E3F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ZT102</w:t>
            </w:r>
          </w:p>
        </w:tc>
        <w:tc>
          <w:tcPr>
            <w:tcW w:w="2303" w:type="dxa"/>
          </w:tcPr>
          <w:p w14:paraId="69D116C9" w14:textId="77777777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  <w:proofErr w:type="spellStart"/>
            <w:r w:rsidRPr="00DE7051">
              <w:rPr>
                <w:rFonts w:cs="Arial"/>
                <w:sz w:val="24"/>
                <w:szCs w:val="20"/>
              </w:rPr>
              <w:t>Vjerojatnost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i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statistika-primjena</w:t>
            </w:r>
            <w:proofErr w:type="spellEnd"/>
          </w:p>
        </w:tc>
        <w:tc>
          <w:tcPr>
            <w:tcW w:w="2693" w:type="dxa"/>
          </w:tcPr>
          <w:p w14:paraId="156402DA" w14:textId="77777777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 xml:space="preserve">Prof.dr.sc. R.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Galić</w:t>
            </w:r>
            <w:proofErr w:type="spellEnd"/>
          </w:p>
        </w:tc>
        <w:tc>
          <w:tcPr>
            <w:tcW w:w="1390" w:type="dxa"/>
            <w:vAlign w:val="center"/>
          </w:tcPr>
          <w:p w14:paraId="38CE12E7" w14:textId="757A9169" w:rsidR="001D316D" w:rsidRPr="00DE7051" w:rsidRDefault="00251D8E" w:rsidP="001D316D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5</w:t>
            </w:r>
          </w:p>
        </w:tc>
        <w:tc>
          <w:tcPr>
            <w:tcW w:w="1865" w:type="dxa"/>
            <w:vAlign w:val="center"/>
          </w:tcPr>
          <w:p w14:paraId="54B7FA1D" w14:textId="7A295377" w:rsidR="001D316D" w:rsidRPr="00DE7051" w:rsidRDefault="00251D8E" w:rsidP="001D316D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0</w:t>
            </w:r>
          </w:p>
        </w:tc>
      </w:tr>
      <w:tr w:rsidR="001D316D" w:rsidRPr="00AA493E" w14:paraId="0E9D93EE" w14:textId="77777777" w:rsidTr="00372242">
        <w:tc>
          <w:tcPr>
            <w:tcW w:w="811" w:type="dxa"/>
            <w:vAlign w:val="center"/>
          </w:tcPr>
          <w:p w14:paraId="5D49F758" w14:textId="77777777" w:rsidR="001D316D" w:rsidRPr="00DE7051" w:rsidRDefault="001D316D" w:rsidP="004E2E3F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ZT103</w:t>
            </w:r>
          </w:p>
        </w:tc>
        <w:tc>
          <w:tcPr>
            <w:tcW w:w="2303" w:type="dxa"/>
          </w:tcPr>
          <w:p w14:paraId="79A2DFB4" w14:textId="77777777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  <w:proofErr w:type="spellStart"/>
            <w:r w:rsidRPr="00DE7051">
              <w:rPr>
                <w:rFonts w:cs="Arial"/>
                <w:sz w:val="24"/>
                <w:szCs w:val="20"/>
              </w:rPr>
              <w:t>Analiza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signala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i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sustava</w:t>
            </w:r>
            <w:proofErr w:type="spellEnd"/>
          </w:p>
        </w:tc>
        <w:tc>
          <w:tcPr>
            <w:tcW w:w="2693" w:type="dxa"/>
          </w:tcPr>
          <w:p w14:paraId="786CFC71" w14:textId="77777777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 xml:space="preserve">Izv.prof.dr.sc. I.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Galić</w:t>
            </w:r>
            <w:proofErr w:type="spellEnd"/>
          </w:p>
        </w:tc>
        <w:tc>
          <w:tcPr>
            <w:tcW w:w="1390" w:type="dxa"/>
            <w:vAlign w:val="center"/>
          </w:tcPr>
          <w:p w14:paraId="081D653A" w14:textId="1E73F2D8" w:rsidR="001D316D" w:rsidRPr="00DE7051" w:rsidRDefault="00251D8E" w:rsidP="001D316D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5</w:t>
            </w:r>
          </w:p>
        </w:tc>
        <w:tc>
          <w:tcPr>
            <w:tcW w:w="1865" w:type="dxa"/>
            <w:vAlign w:val="center"/>
          </w:tcPr>
          <w:p w14:paraId="6AC12461" w14:textId="6138109F" w:rsidR="001D316D" w:rsidRPr="00DE7051" w:rsidRDefault="00251D8E" w:rsidP="001D316D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0</w:t>
            </w:r>
          </w:p>
        </w:tc>
      </w:tr>
      <w:tr w:rsidR="001D316D" w:rsidRPr="00AA493E" w14:paraId="718CE4A9" w14:textId="77777777" w:rsidTr="00372242">
        <w:tc>
          <w:tcPr>
            <w:tcW w:w="811" w:type="dxa"/>
          </w:tcPr>
          <w:p w14:paraId="4E40BA25" w14:textId="77777777" w:rsidR="001D316D" w:rsidRPr="00DE7051" w:rsidRDefault="001D316D" w:rsidP="000F3A72">
            <w:r w:rsidRPr="00DE7051">
              <w:t>ZT104</w:t>
            </w:r>
          </w:p>
        </w:tc>
        <w:tc>
          <w:tcPr>
            <w:tcW w:w="2303" w:type="dxa"/>
          </w:tcPr>
          <w:p w14:paraId="24320F7C" w14:textId="77777777" w:rsidR="001D316D" w:rsidRPr="00DE7051" w:rsidRDefault="001D316D" w:rsidP="000F3A72">
            <w:proofErr w:type="spellStart"/>
            <w:r w:rsidRPr="00DE7051">
              <w:t>Teorija</w:t>
            </w:r>
            <w:proofErr w:type="spellEnd"/>
            <w:r w:rsidRPr="00DE7051">
              <w:t xml:space="preserve"> </w:t>
            </w:r>
            <w:proofErr w:type="spellStart"/>
            <w:r w:rsidRPr="00DE7051">
              <w:t>odlučivanja</w:t>
            </w:r>
            <w:proofErr w:type="spellEnd"/>
          </w:p>
        </w:tc>
        <w:tc>
          <w:tcPr>
            <w:tcW w:w="2693" w:type="dxa"/>
          </w:tcPr>
          <w:p w14:paraId="2F88CD0F" w14:textId="77777777" w:rsidR="001D316D" w:rsidRPr="00DE7051" w:rsidRDefault="001D316D" w:rsidP="000F3A72">
            <w:r w:rsidRPr="00DE7051">
              <w:t>Prof.dr.sc. T. Hunjak</w:t>
            </w:r>
          </w:p>
        </w:tc>
        <w:tc>
          <w:tcPr>
            <w:tcW w:w="1390" w:type="dxa"/>
          </w:tcPr>
          <w:p w14:paraId="2E2F7717" w14:textId="79EB53DC" w:rsidR="001D316D" w:rsidRPr="00DE7051" w:rsidRDefault="00B00B81" w:rsidP="001D316D">
            <w:pPr>
              <w:jc w:val="center"/>
            </w:pPr>
            <w:r w:rsidRPr="00DE7051">
              <w:t>5</w:t>
            </w:r>
          </w:p>
        </w:tc>
        <w:tc>
          <w:tcPr>
            <w:tcW w:w="1865" w:type="dxa"/>
          </w:tcPr>
          <w:p w14:paraId="6DF8817F" w14:textId="53FD148F" w:rsidR="001D316D" w:rsidRPr="00DE7051" w:rsidRDefault="00B00B81" w:rsidP="001D316D">
            <w:pPr>
              <w:jc w:val="center"/>
            </w:pPr>
            <w:r w:rsidRPr="00DE7051">
              <w:t>0</w:t>
            </w:r>
          </w:p>
        </w:tc>
      </w:tr>
      <w:tr w:rsidR="001D316D" w:rsidRPr="00AA493E" w14:paraId="57616D2F" w14:textId="77777777" w:rsidTr="00372242">
        <w:tc>
          <w:tcPr>
            <w:tcW w:w="811" w:type="dxa"/>
          </w:tcPr>
          <w:p w14:paraId="452D2D97" w14:textId="77777777" w:rsidR="001D316D" w:rsidRPr="00DE7051" w:rsidRDefault="001D316D" w:rsidP="000F3A72">
            <w:r w:rsidRPr="00DE7051">
              <w:t>ZT105</w:t>
            </w:r>
          </w:p>
        </w:tc>
        <w:tc>
          <w:tcPr>
            <w:tcW w:w="2303" w:type="dxa"/>
          </w:tcPr>
          <w:p w14:paraId="713ADFFB" w14:textId="77777777" w:rsidR="001D316D" w:rsidRPr="00DE7051" w:rsidRDefault="001D316D" w:rsidP="000F3A72">
            <w:proofErr w:type="spellStart"/>
            <w:r w:rsidRPr="00DE7051">
              <w:t>Evolucijski</w:t>
            </w:r>
            <w:proofErr w:type="spellEnd"/>
            <w:r w:rsidRPr="00DE7051">
              <w:t xml:space="preserve"> </w:t>
            </w:r>
            <w:proofErr w:type="spellStart"/>
            <w:r w:rsidRPr="00DE7051">
              <w:t>algoritmi</w:t>
            </w:r>
            <w:proofErr w:type="spellEnd"/>
            <w:r w:rsidRPr="00DE7051">
              <w:t xml:space="preserve"> </w:t>
            </w:r>
            <w:proofErr w:type="spellStart"/>
            <w:r w:rsidRPr="00DE7051">
              <w:t>i</w:t>
            </w:r>
            <w:proofErr w:type="spellEnd"/>
            <w:r w:rsidRPr="00DE7051">
              <w:t xml:space="preserve"> </w:t>
            </w:r>
            <w:proofErr w:type="spellStart"/>
            <w:r w:rsidRPr="00DE7051">
              <w:t>primjene</w:t>
            </w:r>
            <w:proofErr w:type="spellEnd"/>
          </w:p>
        </w:tc>
        <w:tc>
          <w:tcPr>
            <w:tcW w:w="2693" w:type="dxa"/>
          </w:tcPr>
          <w:p w14:paraId="7AAF9020" w14:textId="77777777" w:rsidR="001D316D" w:rsidRPr="00DE7051" w:rsidRDefault="001D316D" w:rsidP="000F3A72">
            <w:r w:rsidRPr="00DE7051">
              <w:t xml:space="preserve">Prof.dr.sc. R. </w:t>
            </w:r>
            <w:proofErr w:type="spellStart"/>
            <w:r w:rsidRPr="00DE7051">
              <w:t>Scitovski</w:t>
            </w:r>
            <w:proofErr w:type="spellEnd"/>
          </w:p>
        </w:tc>
        <w:tc>
          <w:tcPr>
            <w:tcW w:w="1390" w:type="dxa"/>
          </w:tcPr>
          <w:p w14:paraId="3C3903DA" w14:textId="4AF1D63F" w:rsidR="001D316D" w:rsidRPr="00DE7051" w:rsidRDefault="001D316D" w:rsidP="001D316D">
            <w:pPr>
              <w:jc w:val="center"/>
            </w:pPr>
          </w:p>
        </w:tc>
        <w:tc>
          <w:tcPr>
            <w:tcW w:w="1865" w:type="dxa"/>
          </w:tcPr>
          <w:p w14:paraId="72558F25" w14:textId="6BDAFB91" w:rsidR="001D316D" w:rsidRPr="00DE7051" w:rsidRDefault="001D316D" w:rsidP="001D316D">
            <w:pPr>
              <w:jc w:val="center"/>
            </w:pPr>
          </w:p>
        </w:tc>
      </w:tr>
      <w:tr w:rsidR="001D316D" w:rsidRPr="00AA493E" w14:paraId="3DE1182F" w14:textId="77777777" w:rsidTr="00372242">
        <w:tc>
          <w:tcPr>
            <w:tcW w:w="811" w:type="dxa"/>
          </w:tcPr>
          <w:p w14:paraId="4FA68FE5" w14:textId="77777777" w:rsidR="001D316D" w:rsidRPr="00DE7051" w:rsidRDefault="001D316D" w:rsidP="000F3A72">
            <w:r w:rsidRPr="00DE7051">
              <w:t>ZT106</w:t>
            </w:r>
          </w:p>
        </w:tc>
        <w:tc>
          <w:tcPr>
            <w:tcW w:w="2303" w:type="dxa"/>
          </w:tcPr>
          <w:p w14:paraId="43EB2CA4" w14:textId="77777777" w:rsidR="001D316D" w:rsidRPr="00DE7051" w:rsidRDefault="001D316D" w:rsidP="000F3A72">
            <w:proofErr w:type="spellStart"/>
            <w:r w:rsidRPr="00DE7051">
              <w:t>Cjelovit</w:t>
            </w:r>
            <w:proofErr w:type="spellEnd"/>
            <w:r w:rsidRPr="00DE7051">
              <w:t xml:space="preserve"> </w:t>
            </w:r>
            <w:proofErr w:type="spellStart"/>
            <w:r w:rsidRPr="00DE7051">
              <w:t>mjerni</w:t>
            </w:r>
            <w:proofErr w:type="spellEnd"/>
            <w:r w:rsidRPr="00DE7051">
              <w:t xml:space="preserve"> </w:t>
            </w:r>
            <w:proofErr w:type="spellStart"/>
            <w:r w:rsidRPr="00DE7051">
              <w:t>rezultat</w:t>
            </w:r>
            <w:proofErr w:type="spellEnd"/>
            <w:r w:rsidRPr="00DE7051">
              <w:t xml:space="preserve"> </w:t>
            </w:r>
            <w:proofErr w:type="spellStart"/>
            <w:r w:rsidRPr="00DE7051">
              <w:t>i</w:t>
            </w:r>
            <w:proofErr w:type="spellEnd"/>
            <w:r w:rsidRPr="00DE7051">
              <w:t xml:space="preserve"> </w:t>
            </w:r>
            <w:proofErr w:type="spellStart"/>
            <w:r w:rsidRPr="00DE7051">
              <w:t>odlučivanje</w:t>
            </w:r>
            <w:proofErr w:type="spellEnd"/>
          </w:p>
        </w:tc>
        <w:tc>
          <w:tcPr>
            <w:tcW w:w="2693" w:type="dxa"/>
          </w:tcPr>
          <w:p w14:paraId="301C715C" w14:textId="1120089D" w:rsidR="001D316D" w:rsidRPr="00DE7051" w:rsidRDefault="004C520E" w:rsidP="000F3A72">
            <w:r w:rsidRPr="00DE7051">
              <w:t>P</w:t>
            </w:r>
            <w:r w:rsidR="001D316D" w:rsidRPr="00DE7051">
              <w:t>rof.dr.sc. K. Miličević</w:t>
            </w:r>
          </w:p>
        </w:tc>
        <w:tc>
          <w:tcPr>
            <w:tcW w:w="1390" w:type="dxa"/>
          </w:tcPr>
          <w:p w14:paraId="4E35B1D5" w14:textId="4DC351AC" w:rsidR="001D316D" w:rsidRPr="00DE7051" w:rsidRDefault="00451272" w:rsidP="001D316D">
            <w:pPr>
              <w:jc w:val="center"/>
            </w:pPr>
            <w:r w:rsidRPr="00DE7051">
              <w:t>5</w:t>
            </w:r>
          </w:p>
        </w:tc>
        <w:tc>
          <w:tcPr>
            <w:tcW w:w="1865" w:type="dxa"/>
          </w:tcPr>
          <w:p w14:paraId="7CF4294B" w14:textId="5921053B" w:rsidR="001D316D" w:rsidRPr="00DE7051" w:rsidRDefault="00451272" w:rsidP="001D316D">
            <w:pPr>
              <w:jc w:val="center"/>
            </w:pPr>
            <w:r w:rsidRPr="00DE7051">
              <w:t>0</w:t>
            </w:r>
          </w:p>
        </w:tc>
      </w:tr>
      <w:tr w:rsidR="001D316D" w:rsidRPr="00AA493E" w14:paraId="6391226B" w14:textId="77777777" w:rsidTr="00372242">
        <w:tc>
          <w:tcPr>
            <w:tcW w:w="811" w:type="dxa"/>
            <w:vAlign w:val="center"/>
          </w:tcPr>
          <w:p w14:paraId="7F699950" w14:textId="77777777" w:rsidR="001D316D" w:rsidRPr="00DE7051" w:rsidRDefault="001D316D" w:rsidP="004E2E3F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ZT107</w:t>
            </w:r>
          </w:p>
        </w:tc>
        <w:tc>
          <w:tcPr>
            <w:tcW w:w="2303" w:type="dxa"/>
          </w:tcPr>
          <w:p w14:paraId="112B94E4" w14:textId="77777777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</w:p>
          <w:p w14:paraId="4FFBA7FF" w14:textId="77777777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  <w:proofErr w:type="spellStart"/>
            <w:r w:rsidRPr="00DE7051">
              <w:rPr>
                <w:rFonts w:cs="Arial"/>
                <w:sz w:val="24"/>
                <w:szCs w:val="20"/>
              </w:rPr>
              <w:t>Optimizacijske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tehnike</w:t>
            </w:r>
            <w:proofErr w:type="spellEnd"/>
          </w:p>
        </w:tc>
        <w:tc>
          <w:tcPr>
            <w:tcW w:w="2693" w:type="dxa"/>
          </w:tcPr>
          <w:p w14:paraId="0468D22F" w14:textId="61BB472D" w:rsidR="001D316D" w:rsidRPr="00DE7051" w:rsidRDefault="001D316D" w:rsidP="004E2E3F">
            <w:pPr>
              <w:rPr>
                <w:rFonts w:cs="Arial"/>
                <w:sz w:val="24"/>
                <w:szCs w:val="20"/>
              </w:rPr>
            </w:pPr>
            <w:proofErr w:type="spellStart"/>
            <w:r w:rsidRPr="00DE7051">
              <w:rPr>
                <w:rFonts w:cs="Arial"/>
                <w:sz w:val="24"/>
                <w:szCs w:val="20"/>
              </w:rPr>
              <w:t>Izv.</w:t>
            </w:r>
            <w:r w:rsidR="001F22E2" w:rsidRPr="00DE7051">
              <w:rPr>
                <w:rFonts w:cs="Arial"/>
                <w:sz w:val="24"/>
                <w:szCs w:val="20"/>
              </w:rPr>
              <w:t>p</w:t>
            </w:r>
            <w:r w:rsidRPr="00DE7051">
              <w:rPr>
                <w:rFonts w:cs="Arial"/>
                <w:sz w:val="24"/>
                <w:szCs w:val="20"/>
              </w:rPr>
              <w:t>rof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. dr.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sc.M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. Barukčić, </w:t>
            </w:r>
            <w:r w:rsidR="002228FC" w:rsidRPr="00DE7051">
              <w:rPr>
                <w:rFonts w:cs="Arial"/>
                <w:sz w:val="24"/>
                <w:szCs w:val="20"/>
              </w:rPr>
              <w:t>Izv.prof</w:t>
            </w:r>
            <w:r w:rsidRPr="00DE7051">
              <w:rPr>
                <w:rFonts w:cs="Arial"/>
                <w:sz w:val="24"/>
                <w:szCs w:val="20"/>
              </w:rPr>
              <w:t xml:space="preserve">.dr.sc. K.E. Nyarko, doc.dr.sc. T.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Rudec</w:t>
            </w:r>
            <w:proofErr w:type="spellEnd"/>
          </w:p>
        </w:tc>
        <w:tc>
          <w:tcPr>
            <w:tcW w:w="1390" w:type="dxa"/>
            <w:vAlign w:val="center"/>
          </w:tcPr>
          <w:p w14:paraId="445401CE" w14:textId="3EE2A0E4" w:rsidR="001D316D" w:rsidRPr="00DE7051" w:rsidRDefault="00251D8E" w:rsidP="001D316D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5</w:t>
            </w:r>
          </w:p>
        </w:tc>
        <w:tc>
          <w:tcPr>
            <w:tcW w:w="1865" w:type="dxa"/>
            <w:vAlign w:val="center"/>
          </w:tcPr>
          <w:p w14:paraId="65D62688" w14:textId="174331B5" w:rsidR="001D316D" w:rsidRPr="00DE7051" w:rsidRDefault="00251D8E" w:rsidP="001D316D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0</w:t>
            </w:r>
          </w:p>
        </w:tc>
      </w:tr>
    </w:tbl>
    <w:p w14:paraId="51E25C1B" w14:textId="77777777" w:rsidR="00A461D9" w:rsidRDefault="00A461D9" w:rsidP="00A461D9">
      <w:pPr>
        <w:pStyle w:val="Heading2"/>
        <w:rPr>
          <w:sz w:val="28"/>
        </w:rPr>
      </w:pPr>
      <w:bookmarkStart w:id="1" w:name="_Toc518907065"/>
      <w:bookmarkEnd w:id="0"/>
    </w:p>
    <w:p w14:paraId="73F44D99" w14:textId="77777777" w:rsidR="00F8671D" w:rsidRPr="00F8671D" w:rsidRDefault="00F8671D" w:rsidP="009E0AA7">
      <w:pPr>
        <w:spacing w:after="0"/>
        <w:rPr>
          <w:b/>
          <w:sz w:val="28"/>
          <w:lang w:eastAsia="hr-HR"/>
        </w:rPr>
      </w:pPr>
      <w:r w:rsidRPr="00F8671D">
        <w:rPr>
          <w:b/>
          <w:sz w:val="28"/>
          <w:lang w:eastAsia="hr-HR"/>
        </w:rPr>
        <w:t>Modul: Elektroenergetika</w:t>
      </w:r>
    </w:p>
    <w:p w14:paraId="7E51E5F5" w14:textId="77777777" w:rsidR="00A461D9" w:rsidRPr="00045A03" w:rsidRDefault="00A461D9" w:rsidP="00121C3B">
      <w:pPr>
        <w:pStyle w:val="Heading2"/>
        <w:spacing w:before="0"/>
        <w:rPr>
          <w:rFonts w:asciiTheme="minorHAnsi" w:hAnsiTheme="minorHAnsi" w:cstheme="minorHAnsi"/>
          <w:sz w:val="28"/>
        </w:rPr>
      </w:pPr>
      <w:r w:rsidRPr="00045A03">
        <w:rPr>
          <w:rFonts w:asciiTheme="minorHAnsi" w:hAnsiTheme="minorHAnsi" w:cstheme="minorHAnsi"/>
        </w:rPr>
        <w:t>Temeljni predmeti modula Elektroenergetika</w:t>
      </w:r>
      <w:bookmarkEnd w:id="1"/>
      <w:r w:rsidRPr="00045A03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9"/>
        <w:gridCol w:w="2747"/>
        <w:gridCol w:w="1918"/>
        <w:gridCol w:w="1407"/>
        <w:gridCol w:w="1851"/>
      </w:tblGrid>
      <w:tr w:rsidR="00A461D9" w:rsidRPr="00AA493E" w14:paraId="5B7598F7" w14:textId="77777777" w:rsidTr="000F0C1E">
        <w:tc>
          <w:tcPr>
            <w:tcW w:w="9062" w:type="dxa"/>
            <w:gridSpan w:val="5"/>
            <w:vAlign w:val="center"/>
          </w:tcPr>
          <w:p w14:paraId="26EFE01E" w14:textId="77777777" w:rsidR="00A461D9" w:rsidRPr="00AA493E" w:rsidRDefault="00A461D9" w:rsidP="004E2E3F">
            <w:pPr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Godina</w:t>
            </w:r>
            <w:proofErr w:type="spellEnd"/>
            <w:r w:rsidRPr="00AA493E">
              <w:rPr>
                <w:rFonts w:cs="Arial"/>
                <w:b/>
                <w:sz w:val="24"/>
                <w:szCs w:val="20"/>
              </w:rPr>
              <w:t xml:space="preserve"> </w:t>
            </w: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studija</w:t>
            </w:r>
            <w:proofErr w:type="spellEnd"/>
            <w:r w:rsidRPr="00AA493E">
              <w:rPr>
                <w:rFonts w:cs="Arial"/>
                <w:b/>
                <w:sz w:val="24"/>
                <w:szCs w:val="20"/>
              </w:rPr>
              <w:t>:  1.</w:t>
            </w:r>
          </w:p>
        </w:tc>
      </w:tr>
      <w:tr w:rsidR="00A461D9" w:rsidRPr="00AA493E" w14:paraId="7009C0A0" w14:textId="77777777" w:rsidTr="000F0C1E">
        <w:tc>
          <w:tcPr>
            <w:tcW w:w="9062" w:type="dxa"/>
            <w:gridSpan w:val="5"/>
            <w:vAlign w:val="center"/>
          </w:tcPr>
          <w:p w14:paraId="497A332A" w14:textId="77777777" w:rsidR="00A461D9" w:rsidRPr="00AA493E" w:rsidRDefault="00A461D9" w:rsidP="004E2E3F">
            <w:pPr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Semestar</w:t>
            </w:r>
            <w:proofErr w:type="spellEnd"/>
            <w:r w:rsidRPr="00AA493E">
              <w:rPr>
                <w:rFonts w:cs="Arial"/>
                <w:b/>
                <w:sz w:val="24"/>
                <w:szCs w:val="20"/>
              </w:rPr>
              <w:t>:  I.</w:t>
            </w:r>
          </w:p>
        </w:tc>
      </w:tr>
      <w:tr w:rsidR="00557D64" w:rsidRPr="00AA493E" w14:paraId="09CBD103" w14:textId="77777777" w:rsidTr="00372242">
        <w:tc>
          <w:tcPr>
            <w:tcW w:w="988" w:type="dxa"/>
            <w:vAlign w:val="center"/>
          </w:tcPr>
          <w:p w14:paraId="412FA952" w14:textId="77777777" w:rsidR="00557D64" w:rsidRPr="00AA493E" w:rsidRDefault="00557D64" w:rsidP="004E2E3F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Šifra</w:t>
            </w:r>
            <w:proofErr w:type="spellEnd"/>
          </w:p>
        </w:tc>
        <w:tc>
          <w:tcPr>
            <w:tcW w:w="2835" w:type="dxa"/>
            <w:vAlign w:val="center"/>
          </w:tcPr>
          <w:p w14:paraId="5C7F778B" w14:textId="77777777" w:rsidR="00557D64" w:rsidRPr="00AA493E" w:rsidRDefault="00557D64" w:rsidP="004E2E3F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Naziv</w:t>
            </w:r>
            <w:proofErr w:type="spellEnd"/>
            <w:r w:rsidRPr="00AA493E">
              <w:rPr>
                <w:rFonts w:cs="Arial"/>
                <w:b/>
                <w:sz w:val="24"/>
                <w:szCs w:val="20"/>
              </w:rPr>
              <w:t xml:space="preserve"> </w:t>
            </w: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predmeta</w:t>
            </w:r>
            <w:proofErr w:type="spellEnd"/>
          </w:p>
        </w:tc>
        <w:tc>
          <w:tcPr>
            <w:tcW w:w="1971" w:type="dxa"/>
            <w:vAlign w:val="center"/>
          </w:tcPr>
          <w:p w14:paraId="2119F7A6" w14:textId="77777777" w:rsidR="00557D64" w:rsidRPr="00AA493E" w:rsidRDefault="00557D64" w:rsidP="004E2E3F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b/>
                <w:sz w:val="24"/>
                <w:szCs w:val="20"/>
              </w:rPr>
              <w:t>Nositelj</w:t>
            </w:r>
            <w:proofErr w:type="spellEnd"/>
          </w:p>
        </w:tc>
        <w:tc>
          <w:tcPr>
            <w:tcW w:w="1417" w:type="dxa"/>
            <w:vAlign w:val="center"/>
          </w:tcPr>
          <w:p w14:paraId="7C3E6136" w14:textId="77777777" w:rsidR="00557D64" w:rsidRPr="00AA493E" w:rsidRDefault="00664351" w:rsidP="004E2E3F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 w:rsidRPr="001D316D">
              <w:rPr>
                <w:rFonts w:cs="Arial"/>
                <w:b/>
                <w:sz w:val="24"/>
                <w:szCs w:val="20"/>
              </w:rPr>
              <w:t>Predavanja</w:t>
            </w:r>
            <w:proofErr w:type="spellEnd"/>
          </w:p>
        </w:tc>
        <w:tc>
          <w:tcPr>
            <w:tcW w:w="1851" w:type="dxa"/>
            <w:vAlign w:val="center"/>
          </w:tcPr>
          <w:p w14:paraId="00244085" w14:textId="77777777" w:rsidR="00557D64" w:rsidRPr="00AA493E" w:rsidRDefault="00664351" w:rsidP="004E2E3F">
            <w:pPr>
              <w:jc w:val="center"/>
              <w:rPr>
                <w:rFonts w:cs="Arial"/>
                <w:b/>
                <w:sz w:val="24"/>
                <w:szCs w:val="20"/>
              </w:rPr>
            </w:pPr>
            <w:proofErr w:type="spellStart"/>
            <w:r>
              <w:rPr>
                <w:rFonts w:cs="Arial"/>
                <w:b/>
                <w:sz w:val="24"/>
                <w:szCs w:val="20"/>
              </w:rPr>
              <w:t>Vježbe</w:t>
            </w:r>
            <w:proofErr w:type="spellEnd"/>
            <w:r>
              <w:rPr>
                <w:rFonts w:cs="Arial"/>
                <w:b/>
                <w:sz w:val="24"/>
                <w:szCs w:val="20"/>
              </w:rPr>
              <w:t>/</w:t>
            </w:r>
            <w:proofErr w:type="spellStart"/>
            <w:r>
              <w:rPr>
                <w:rFonts w:cs="Arial"/>
                <w:b/>
                <w:sz w:val="24"/>
                <w:szCs w:val="20"/>
              </w:rPr>
              <w:t>seminari</w:t>
            </w:r>
            <w:proofErr w:type="spellEnd"/>
          </w:p>
        </w:tc>
      </w:tr>
      <w:tr w:rsidR="002A01CB" w:rsidRPr="00AA493E" w14:paraId="40A36A6A" w14:textId="77777777" w:rsidTr="00372242">
        <w:tc>
          <w:tcPr>
            <w:tcW w:w="988" w:type="dxa"/>
            <w:vAlign w:val="center"/>
          </w:tcPr>
          <w:p w14:paraId="6B1E1763" w14:textId="77777777" w:rsidR="002A01CB" w:rsidRPr="00DE7051" w:rsidRDefault="002A01CB" w:rsidP="002A01CB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sz w:val="24"/>
              </w:rPr>
              <w:t>TMEE101</w:t>
            </w:r>
          </w:p>
        </w:tc>
        <w:tc>
          <w:tcPr>
            <w:tcW w:w="2835" w:type="dxa"/>
          </w:tcPr>
          <w:p w14:paraId="7C741B20" w14:textId="487407AC" w:rsidR="002A01CB" w:rsidRPr="00DE7051" w:rsidRDefault="007B15F8" w:rsidP="002A01CB">
            <w:pPr>
              <w:rPr>
                <w:sz w:val="24"/>
              </w:rPr>
            </w:pPr>
            <w:proofErr w:type="spellStart"/>
            <w:r w:rsidRPr="00DE7051">
              <w:rPr>
                <w:sz w:val="24"/>
              </w:rPr>
              <w:t>Napredne</w:t>
            </w:r>
            <w:proofErr w:type="spellEnd"/>
            <w:r w:rsidRPr="00DE7051">
              <w:rPr>
                <w:sz w:val="24"/>
              </w:rPr>
              <w:t xml:space="preserve"> </w:t>
            </w:r>
            <w:proofErr w:type="spellStart"/>
            <w:r w:rsidRPr="00DE7051">
              <w:rPr>
                <w:sz w:val="24"/>
              </w:rPr>
              <w:t>metode</w:t>
            </w:r>
            <w:proofErr w:type="spellEnd"/>
            <w:r w:rsidRPr="00DE7051">
              <w:rPr>
                <w:sz w:val="24"/>
              </w:rPr>
              <w:t xml:space="preserve"> </w:t>
            </w:r>
            <w:proofErr w:type="spellStart"/>
            <w:r w:rsidR="00451272" w:rsidRPr="00DE7051">
              <w:rPr>
                <w:sz w:val="24"/>
              </w:rPr>
              <w:t>analize</w:t>
            </w:r>
            <w:proofErr w:type="spellEnd"/>
            <w:r w:rsidR="00451272" w:rsidRPr="00DE7051">
              <w:rPr>
                <w:sz w:val="24"/>
              </w:rPr>
              <w:t xml:space="preserve"> </w:t>
            </w:r>
            <w:proofErr w:type="spellStart"/>
            <w:r w:rsidRPr="00DE7051">
              <w:rPr>
                <w:sz w:val="24"/>
              </w:rPr>
              <w:t>elektroenergetskog</w:t>
            </w:r>
            <w:proofErr w:type="spellEnd"/>
            <w:r w:rsidRPr="00DE7051">
              <w:rPr>
                <w:sz w:val="24"/>
              </w:rPr>
              <w:t xml:space="preserve"> </w:t>
            </w:r>
            <w:proofErr w:type="spellStart"/>
            <w:r w:rsidRPr="00DE7051">
              <w:rPr>
                <w:sz w:val="24"/>
              </w:rPr>
              <w:t>sustava</w:t>
            </w:r>
            <w:proofErr w:type="spellEnd"/>
          </w:p>
        </w:tc>
        <w:tc>
          <w:tcPr>
            <w:tcW w:w="1971" w:type="dxa"/>
          </w:tcPr>
          <w:p w14:paraId="0D419A62" w14:textId="58BF3953" w:rsidR="002A01CB" w:rsidRPr="00DE7051" w:rsidRDefault="002A01CB" w:rsidP="002A01CB">
            <w:pPr>
              <w:rPr>
                <w:sz w:val="24"/>
              </w:rPr>
            </w:pPr>
            <w:r w:rsidRPr="00DE7051">
              <w:rPr>
                <w:sz w:val="24"/>
              </w:rPr>
              <w:t>Prof.dr.sc. S. Nikolovski</w:t>
            </w:r>
            <w:r w:rsidR="005258C7" w:rsidRPr="00DE7051">
              <w:rPr>
                <w:sz w:val="24"/>
              </w:rPr>
              <w:t xml:space="preserve"> </w:t>
            </w:r>
            <w:r w:rsidR="00A52491" w:rsidRPr="00DE7051">
              <w:rPr>
                <w:rFonts w:cs="Arial"/>
                <w:sz w:val="24"/>
                <w:szCs w:val="20"/>
              </w:rPr>
              <w:t>Izv.prof</w:t>
            </w:r>
            <w:r w:rsidR="005258C7" w:rsidRPr="00DE7051">
              <w:rPr>
                <w:sz w:val="24"/>
              </w:rPr>
              <w:t>.dr.sc. K. Fekete</w:t>
            </w:r>
          </w:p>
        </w:tc>
        <w:tc>
          <w:tcPr>
            <w:tcW w:w="1417" w:type="dxa"/>
            <w:vAlign w:val="center"/>
          </w:tcPr>
          <w:p w14:paraId="28CC498A" w14:textId="26572422" w:rsidR="002A01CB" w:rsidRPr="00DE7051" w:rsidRDefault="00451272" w:rsidP="002A01CB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5</w:t>
            </w:r>
          </w:p>
        </w:tc>
        <w:tc>
          <w:tcPr>
            <w:tcW w:w="1851" w:type="dxa"/>
            <w:vAlign w:val="center"/>
          </w:tcPr>
          <w:p w14:paraId="402E05DB" w14:textId="7811ED3D" w:rsidR="002A01CB" w:rsidRPr="00DE7051" w:rsidRDefault="00451272" w:rsidP="002A01CB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0</w:t>
            </w:r>
          </w:p>
        </w:tc>
      </w:tr>
      <w:tr w:rsidR="004706B9" w:rsidRPr="00AA493E" w14:paraId="5666E923" w14:textId="77777777" w:rsidTr="00372242">
        <w:tc>
          <w:tcPr>
            <w:tcW w:w="988" w:type="dxa"/>
            <w:vAlign w:val="center"/>
          </w:tcPr>
          <w:p w14:paraId="583645C3" w14:textId="77777777" w:rsidR="004706B9" w:rsidRPr="00DE7051" w:rsidRDefault="004706B9" w:rsidP="004706B9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sz w:val="24"/>
              </w:rPr>
              <w:t>TMEE102</w:t>
            </w:r>
          </w:p>
        </w:tc>
        <w:tc>
          <w:tcPr>
            <w:tcW w:w="2835" w:type="dxa"/>
          </w:tcPr>
          <w:p w14:paraId="351F4134" w14:textId="77777777" w:rsidR="004706B9" w:rsidRPr="00DE7051" w:rsidRDefault="004706B9" w:rsidP="004706B9">
            <w:pPr>
              <w:rPr>
                <w:rFonts w:cs="Arial"/>
                <w:sz w:val="24"/>
                <w:szCs w:val="20"/>
              </w:rPr>
            </w:pPr>
            <w:proofErr w:type="spellStart"/>
            <w:r w:rsidRPr="00DE7051">
              <w:rPr>
                <w:rFonts w:cs="Arial"/>
                <w:sz w:val="24"/>
                <w:szCs w:val="20"/>
              </w:rPr>
              <w:t>Distribuirana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proizvodnja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električne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energije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iz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obnovljivih</w:t>
            </w:r>
            <w:proofErr w:type="spellEnd"/>
            <w:r w:rsidRPr="00DE7051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DE7051">
              <w:rPr>
                <w:rFonts w:cs="Arial"/>
                <w:sz w:val="24"/>
                <w:szCs w:val="20"/>
              </w:rPr>
              <w:t>izvora</w:t>
            </w:r>
            <w:proofErr w:type="spellEnd"/>
          </w:p>
        </w:tc>
        <w:tc>
          <w:tcPr>
            <w:tcW w:w="1971" w:type="dxa"/>
          </w:tcPr>
          <w:p w14:paraId="0B1528EF" w14:textId="77777777" w:rsidR="004706B9" w:rsidRPr="00DE7051" w:rsidRDefault="004706B9" w:rsidP="004706B9">
            <w:pPr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Prof.dr.sc. D. Šljivac</w:t>
            </w:r>
          </w:p>
        </w:tc>
        <w:tc>
          <w:tcPr>
            <w:tcW w:w="1417" w:type="dxa"/>
            <w:vAlign w:val="center"/>
          </w:tcPr>
          <w:p w14:paraId="45CFFF6A" w14:textId="2F0A92AF" w:rsidR="004706B9" w:rsidRPr="00DE7051" w:rsidRDefault="00B00B81" w:rsidP="004706B9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5</w:t>
            </w:r>
          </w:p>
        </w:tc>
        <w:tc>
          <w:tcPr>
            <w:tcW w:w="1851" w:type="dxa"/>
            <w:vAlign w:val="center"/>
          </w:tcPr>
          <w:p w14:paraId="57864DE3" w14:textId="43AA0A28" w:rsidR="004706B9" w:rsidRPr="00DE7051" w:rsidRDefault="00B00B81" w:rsidP="004706B9">
            <w:pPr>
              <w:jc w:val="center"/>
              <w:rPr>
                <w:rFonts w:cs="Arial"/>
                <w:sz w:val="24"/>
                <w:szCs w:val="20"/>
              </w:rPr>
            </w:pPr>
            <w:r w:rsidRPr="00DE7051">
              <w:rPr>
                <w:rFonts w:cs="Arial"/>
                <w:sz w:val="24"/>
                <w:szCs w:val="20"/>
              </w:rPr>
              <w:t>0</w:t>
            </w:r>
          </w:p>
        </w:tc>
      </w:tr>
      <w:tr w:rsidR="00557D64" w:rsidRPr="00AA493E" w14:paraId="1B9E13A0" w14:textId="77777777" w:rsidTr="00372242">
        <w:tc>
          <w:tcPr>
            <w:tcW w:w="988" w:type="dxa"/>
            <w:vAlign w:val="center"/>
          </w:tcPr>
          <w:p w14:paraId="450ABE3A" w14:textId="77777777" w:rsidR="00557D64" w:rsidRPr="00AA493E" w:rsidRDefault="00557D64" w:rsidP="004E2E3F">
            <w:pPr>
              <w:jc w:val="center"/>
              <w:rPr>
                <w:rFonts w:cs="Arial"/>
                <w:sz w:val="24"/>
                <w:szCs w:val="20"/>
              </w:rPr>
            </w:pPr>
            <w:r w:rsidRPr="00AA493E">
              <w:rPr>
                <w:sz w:val="24"/>
              </w:rPr>
              <w:t>TMEE103</w:t>
            </w:r>
          </w:p>
        </w:tc>
        <w:tc>
          <w:tcPr>
            <w:tcW w:w="2835" w:type="dxa"/>
          </w:tcPr>
          <w:p w14:paraId="4830A118" w14:textId="77777777" w:rsidR="00557D64" w:rsidRPr="00AA493E" w:rsidRDefault="00557D64" w:rsidP="004E2E3F">
            <w:pPr>
              <w:rPr>
                <w:rFonts w:cs="Arial"/>
                <w:sz w:val="24"/>
                <w:szCs w:val="20"/>
              </w:rPr>
            </w:pPr>
            <w:proofErr w:type="spellStart"/>
            <w:r w:rsidRPr="00AA493E">
              <w:rPr>
                <w:rFonts w:cs="Arial"/>
                <w:sz w:val="24"/>
                <w:szCs w:val="20"/>
              </w:rPr>
              <w:t>Automatizirani</w:t>
            </w:r>
            <w:proofErr w:type="spellEnd"/>
            <w:r w:rsidRPr="00AA493E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AA493E">
              <w:rPr>
                <w:rFonts w:cs="Arial"/>
                <w:sz w:val="24"/>
                <w:szCs w:val="20"/>
              </w:rPr>
              <w:t>elektromotorni</w:t>
            </w:r>
            <w:proofErr w:type="spellEnd"/>
            <w:r w:rsidRPr="00AA493E">
              <w:rPr>
                <w:rFonts w:cs="Arial"/>
                <w:sz w:val="24"/>
                <w:szCs w:val="20"/>
              </w:rPr>
              <w:t xml:space="preserve"> </w:t>
            </w:r>
            <w:proofErr w:type="spellStart"/>
            <w:r w:rsidRPr="00AA493E">
              <w:rPr>
                <w:rFonts w:cs="Arial"/>
                <w:sz w:val="24"/>
                <w:szCs w:val="20"/>
              </w:rPr>
              <w:t>pogoni</w:t>
            </w:r>
            <w:proofErr w:type="spellEnd"/>
          </w:p>
        </w:tc>
        <w:tc>
          <w:tcPr>
            <w:tcW w:w="1971" w:type="dxa"/>
          </w:tcPr>
          <w:p w14:paraId="0CA0F063" w14:textId="4BFF689E" w:rsidR="00557D64" w:rsidRPr="00AA493E" w:rsidRDefault="001306E9" w:rsidP="004E2E3F">
            <w:pPr>
              <w:rPr>
                <w:rFonts w:cs="Arial"/>
                <w:sz w:val="24"/>
                <w:szCs w:val="20"/>
              </w:rPr>
            </w:pPr>
            <w:r>
              <w:rPr>
                <w:rFonts w:cs="Arial"/>
                <w:sz w:val="24"/>
                <w:szCs w:val="20"/>
              </w:rPr>
              <w:t>P</w:t>
            </w:r>
            <w:r w:rsidR="00557D64" w:rsidRPr="00AA493E">
              <w:rPr>
                <w:rFonts w:cs="Arial"/>
                <w:sz w:val="24"/>
                <w:szCs w:val="20"/>
              </w:rPr>
              <w:t xml:space="preserve">rof.dr.sc. Ž. Hederić, </w:t>
            </w:r>
            <w:r w:rsidR="001F22E2" w:rsidRPr="008B0C55">
              <w:rPr>
                <w:rFonts w:cs="Arial"/>
                <w:sz w:val="24"/>
                <w:szCs w:val="20"/>
              </w:rPr>
              <w:t>p</w:t>
            </w:r>
            <w:r w:rsidR="00557D64" w:rsidRPr="008B0C55">
              <w:rPr>
                <w:rFonts w:cs="Arial"/>
                <w:sz w:val="24"/>
                <w:szCs w:val="20"/>
              </w:rPr>
              <w:t xml:space="preserve">rof. dr.sc. B. </w:t>
            </w:r>
            <w:proofErr w:type="spellStart"/>
            <w:r w:rsidR="00557D64" w:rsidRPr="008B0C55">
              <w:rPr>
                <w:rFonts w:cs="Arial"/>
                <w:sz w:val="24"/>
                <w:szCs w:val="20"/>
              </w:rPr>
              <w:t>Štumberger</w:t>
            </w:r>
            <w:proofErr w:type="spellEnd"/>
          </w:p>
        </w:tc>
        <w:tc>
          <w:tcPr>
            <w:tcW w:w="1417" w:type="dxa"/>
            <w:vAlign w:val="center"/>
          </w:tcPr>
          <w:p w14:paraId="1532B134" w14:textId="74C37FFC" w:rsidR="00557D64" w:rsidRPr="00AA493E" w:rsidRDefault="00557D64" w:rsidP="004E2E3F">
            <w:pPr>
              <w:jc w:val="center"/>
              <w:rPr>
                <w:rFonts w:cs="Arial"/>
                <w:sz w:val="24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54C4C3F3" w14:textId="5CEFC0C7" w:rsidR="00557D64" w:rsidRPr="00AA493E" w:rsidRDefault="00557D64" w:rsidP="004E2E3F">
            <w:pPr>
              <w:jc w:val="center"/>
              <w:rPr>
                <w:rFonts w:cs="Arial"/>
                <w:sz w:val="24"/>
                <w:szCs w:val="20"/>
              </w:rPr>
            </w:pPr>
          </w:p>
        </w:tc>
      </w:tr>
    </w:tbl>
    <w:p w14:paraId="7CDDA05C" w14:textId="77777777" w:rsidR="00A461D9" w:rsidRPr="0058690F" w:rsidRDefault="0047591A" w:rsidP="00121C3B">
      <w:pPr>
        <w:spacing w:after="0"/>
        <w:rPr>
          <w:b/>
          <w:sz w:val="24"/>
        </w:rPr>
      </w:pPr>
      <w:r w:rsidRPr="0058690F">
        <w:rPr>
          <w:b/>
          <w:sz w:val="24"/>
        </w:rPr>
        <w:lastRenderedPageBreak/>
        <w:t>Znanstveno-usmjeravajući predmeti modula Elektroenergetika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7"/>
        <w:gridCol w:w="2640"/>
        <w:gridCol w:w="1899"/>
        <w:gridCol w:w="1385"/>
        <w:gridCol w:w="1851"/>
      </w:tblGrid>
      <w:tr w:rsidR="0047591A" w:rsidRPr="0047591A" w14:paraId="753D634A" w14:textId="77777777" w:rsidTr="0058690F">
        <w:tc>
          <w:tcPr>
            <w:tcW w:w="9062" w:type="dxa"/>
            <w:gridSpan w:val="5"/>
            <w:shd w:val="clear" w:color="auto" w:fill="auto"/>
            <w:vAlign w:val="center"/>
          </w:tcPr>
          <w:p w14:paraId="5D5DDEE8" w14:textId="77777777" w:rsidR="0047591A" w:rsidRPr="0047591A" w:rsidRDefault="0047591A" w:rsidP="00FE28DA">
            <w:pPr>
              <w:spacing w:after="0"/>
              <w:rPr>
                <w:rFonts w:eastAsia="Calibri" w:cstheme="minorHAnsi"/>
                <w:b/>
                <w:sz w:val="24"/>
                <w:szCs w:val="24"/>
              </w:rPr>
            </w:pPr>
            <w:r w:rsidRPr="0047591A">
              <w:rPr>
                <w:rFonts w:eastAsia="Calibri" w:cstheme="minorHAnsi"/>
                <w:b/>
                <w:sz w:val="24"/>
                <w:szCs w:val="24"/>
              </w:rPr>
              <w:t>Godina studija:  1.</w:t>
            </w:r>
          </w:p>
        </w:tc>
      </w:tr>
      <w:tr w:rsidR="0047591A" w:rsidRPr="0047591A" w14:paraId="3EC6FEE1" w14:textId="77777777" w:rsidTr="0058690F">
        <w:tc>
          <w:tcPr>
            <w:tcW w:w="9062" w:type="dxa"/>
            <w:gridSpan w:val="5"/>
            <w:shd w:val="clear" w:color="auto" w:fill="auto"/>
            <w:vAlign w:val="center"/>
          </w:tcPr>
          <w:p w14:paraId="4F16F522" w14:textId="77777777" w:rsidR="0047591A" w:rsidRPr="0047591A" w:rsidRDefault="0047591A" w:rsidP="00FE28DA">
            <w:pPr>
              <w:spacing w:after="0"/>
              <w:rPr>
                <w:rFonts w:eastAsia="Calibri" w:cstheme="minorHAnsi"/>
                <w:b/>
                <w:sz w:val="24"/>
                <w:szCs w:val="24"/>
              </w:rPr>
            </w:pPr>
            <w:r w:rsidRPr="0047591A">
              <w:rPr>
                <w:rFonts w:eastAsia="Calibri" w:cstheme="minorHAnsi"/>
                <w:b/>
                <w:sz w:val="24"/>
                <w:szCs w:val="24"/>
              </w:rPr>
              <w:t>Semestar: II.</w:t>
            </w:r>
          </w:p>
        </w:tc>
      </w:tr>
      <w:tr w:rsidR="0058690F" w:rsidRPr="0047591A" w14:paraId="5B3F0054" w14:textId="77777777" w:rsidTr="00372242">
        <w:tc>
          <w:tcPr>
            <w:tcW w:w="988" w:type="dxa"/>
            <w:shd w:val="clear" w:color="auto" w:fill="auto"/>
            <w:vAlign w:val="center"/>
          </w:tcPr>
          <w:p w14:paraId="732CDC4C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7591A">
              <w:rPr>
                <w:rFonts w:eastAsia="Calibri" w:cstheme="minorHAnsi"/>
                <w:b/>
                <w:sz w:val="24"/>
                <w:szCs w:val="24"/>
              </w:rPr>
              <w:t>Šifra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0C324B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7591A">
              <w:rPr>
                <w:rFonts w:eastAsia="Calibri" w:cstheme="minorHAnsi"/>
                <w:b/>
                <w:sz w:val="24"/>
                <w:szCs w:val="24"/>
              </w:rPr>
              <w:t>Naziv predmeta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DF22344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47591A">
              <w:rPr>
                <w:rFonts w:eastAsia="Calibri" w:cstheme="minorHAnsi"/>
                <w:b/>
                <w:sz w:val="24"/>
                <w:szCs w:val="24"/>
              </w:rPr>
              <w:t>Nositelj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D3FAE24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D316D">
              <w:rPr>
                <w:rFonts w:cs="Arial"/>
                <w:b/>
                <w:sz w:val="24"/>
                <w:szCs w:val="20"/>
              </w:rPr>
              <w:t>Predavanja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F0844A9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0"/>
              </w:rPr>
              <w:t>Vježbe/seminari</w:t>
            </w:r>
          </w:p>
        </w:tc>
      </w:tr>
      <w:tr w:rsidR="0058690F" w:rsidRPr="0047591A" w14:paraId="06C74735" w14:textId="77777777" w:rsidTr="00372242">
        <w:tc>
          <w:tcPr>
            <w:tcW w:w="988" w:type="dxa"/>
            <w:shd w:val="clear" w:color="auto" w:fill="auto"/>
            <w:vAlign w:val="center"/>
          </w:tcPr>
          <w:p w14:paraId="1AFC76CD" w14:textId="77777777" w:rsidR="0058690F" w:rsidRPr="008B4A84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8B4A84">
              <w:rPr>
                <w:rFonts w:eastAsia="Calibri" w:cstheme="minorHAnsi"/>
                <w:sz w:val="24"/>
                <w:szCs w:val="24"/>
              </w:rPr>
              <w:t>ZUMEE101</w:t>
            </w:r>
          </w:p>
        </w:tc>
        <w:tc>
          <w:tcPr>
            <w:tcW w:w="2835" w:type="dxa"/>
            <w:shd w:val="clear" w:color="auto" w:fill="auto"/>
          </w:tcPr>
          <w:p w14:paraId="6266599B" w14:textId="77777777" w:rsidR="0058690F" w:rsidRPr="008B4A84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8B4A84">
              <w:rPr>
                <w:rFonts w:eastAsia="Calibri" w:cstheme="minorHAnsi"/>
                <w:sz w:val="24"/>
                <w:szCs w:val="24"/>
              </w:rPr>
              <w:t>Zaštita visokonaponskih mreža s FACTS uređajima</w:t>
            </w:r>
          </w:p>
        </w:tc>
        <w:tc>
          <w:tcPr>
            <w:tcW w:w="1986" w:type="dxa"/>
            <w:shd w:val="clear" w:color="auto" w:fill="auto"/>
          </w:tcPr>
          <w:p w14:paraId="0B8885EC" w14:textId="77777777" w:rsidR="0058690F" w:rsidRPr="008B4A84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8B4A84">
              <w:rPr>
                <w:rFonts w:eastAsia="Calibri" w:cstheme="minorHAnsi"/>
                <w:sz w:val="24"/>
                <w:szCs w:val="24"/>
              </w:rPr>
              <w:t>Prof.dr.sc. S. Nikolovski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F8676D2" w14:textId="3F6355A9" w:rsidR="0058690F" w:rsidRPr="00B00B81" w:rsidRDefault="0058690F" w:rsidP="00FE28DA">
            <w:pPr>
              <w:spacing w:after="0"/>
              <w:jc w:val="center"/>
              <w:rPr>
                <w:rFonts w:eastAsia="Calibri" w:cstheme="minorHAnsi"/>
                <w:color w:val="FFC000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3488FFBA" w14:textId="271EF3F4" w:rsidR="0058690F" w:rsidRPr="00B00B81" w:rsidRDefault="0058690F" w:rsidP="00FE28DA">
            <w:pPr>
              <w:spacing w:after="0"/>
              <w:jc w:val="center"/>
              <w:rPr>
                <w:rFonts w:eastAsia="Calibri" w:cstheme="minorHAnsi"/>
                <w:color w:val="FFC000"/>
                <w:sz w:val="24"/>
                <w:szCs w:val="24"/>
              </w:rPr>
            </w:pPr>
          </w:p>
        </w:tc>
      </w:tr>
      <w:tr w:rsidR="0058690F" w:rsidRPr="0047591A" w14:paraId="5D435CAD" w14:textId="77777777" w:rsidTr="00372242">
        <w:tc>
          <w:tcPr>
            <w:tcW w:w="988" w:type="dxa"/>
            <w:shd w:val="clear" w:color="auto" w:fill="auto"/>
            <w:vAlign w:val="center"/>
          </w:tcPr>
          <w:p w14:paraId="26037E6B" w14:textId="77777777" w:rsidR="0058690F" w:rsidRPr="008B4A84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8B4A84">
              <w:rPr>
                <w:rFonts w:eastAsia="Calibri" w:cstheme="minorHAnsi"/>
                <w:sz w:val="24"/>
                <w:szCs w:val="24"/>
              </w:rPr>
              <w:t>ZUMEE102</w:t>
            </w:r>
          </w:p>
        </w:tc>
        <w:tc>
          <w:tcPr>
            <w:tcW w:w="2835" w:type="dxa"/>
            <w:shd w:val="clear" w:color="auto" w:fill="auto"/>
          </w:tcPr>
          <w:p w14:paraId="6F159141" w14:textId="77777777" w:rsidR="0058690F" w:rsidRPr="008B4A84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8B4A84">
              <w:rPr>
                <w:rFonts w:eastAsia="Calibri" w:cstheme="minorHAnsi"/>
                <w:sz w:val="24"/>
                <w:szCs w:val="24"/>
              </w:rPr>
              <w:t>Stabilnost elektroenergetskog sustava</w:t>
            </w:r>
          </w:p>
        </w:tc>
        <w:tc>
          <w:tcPr>
            <w:tcW w:w="1986" w:type="dxa"/>
            <w:shd w:val="clear" w:color="auto" w:fill="auto"/>
          </w:tcPr>
          <w:p w14:paraId="29726845" w14:textId="77777777" w:rsidR="0058690F" w:rsidRPr="008B4A84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8B4A84">
              <w:rPr>
                <w:rFonts w:eastAsia="Calibri" w:cstheme="minorHAnsi"/>
                <w:sz w:val="24"/>
                <w:szCs w:val="24"/>
              </w:rPr>
              <w:t>Izv.prof.dr.sc. P. Marić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2516EA12" w14:textId="60DA05D7" w:rsidR="0058690F" w:rsidRPr="00B00B81" w:rsidRDefault="0058690F" w:rsidP="00FE28DA">
            <w:pPr>
              <w:spacing w:after="0"/>
              <w:jc w:val="center"/>
              <w:rPr>
                <w:rFonts w:eastAsia="Calibri" w:cstheme="minorHAnsi"/>
                <w:color w:val="FFC000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7B1E878E" w14:textId="6981B23A" w:rsidR="0058690F" w:rsidRPr="00B00B81" w:rsidRDefault="0058690F" w:rsidP="00FE28DA">
            <w:pPr>
              <w:spacing w:after="0"/>
              <w:jc w:val="center"/>
              <w:rPr>
                <w:rFonts w:eastAsia="Calibri" w:cstheme="minorHAnsi"/>
                <w:color w:val="FFC000"/>
                <w:sz w:val="24"/>
                <w:szCs w:val="24"/>
              </w:rPr>
            </w:pPr>
          </w:p>
        </w:tc>
      </w:tr>
      <w:tr w:rsidR="0058690F" w:rsidRPr="0047591A" w14:paraId="3B4E35BF" w14:textId="77777777" w:rsidTr="00372242">
        <w:tc>
          <w:tcPr>
            <w:tcW w:w="988" w:type="dxa"/>
            <w:shd w:val="clear" w:color="auto" w:fill="auto"/>
            <w:vAlign w:val="center"/>
          </w:tcPr>
          <w:p w14:paraId="7C47500E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ZUMEE103</w:t>
            </w:r>
          </w:p>
        </w:tc>
        <w:tc>
          <w:tcPr>
            <w:tcW w:w="2835" w:type="dxa"/>
            <w:shd w:val="clear" w:color="auto" w:fill="auto"/>
          </w:tcPr>
          <w:p w14:paraId="56D728EA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Planiranje rada EES-a u uvjetima otvorenog tržišta električne energije</w:t>
            </w:r>
          </w:p>
        </w:tc>
        <w:tc>
          <w:tcPr>
            <w:tcW w:w="1986" w:type="dxa"/>
            <w:shd w:val="clear" w:color="auto" w:fill="auto"/>
          </w:tcPr>
          <w:p w14:paraId="17496E5B" w14:textId="1FEED86A" w:rsidR="0058690F" w:rsidRPr="00DE7051" w:rsidRDefault="00D409CE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0"/>
              </w:rPr>
              <w:t>Izv.prof</w:t>
            </w:r>
            <w:r w:rsidR="0058690F" w:rsidRPr="00DE7051">
              <w:rPr>
                <w:rFonts w:eastAsia="Calibri" w:cstheme="minorHAnsi"/>
                <w:sz w:val="24"/>
                <w:szCs w:val="24"/>
              </w:rPr>
              <w:t>.dr.sc. G. Knežević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771B4843" w14:textId="75F399BE" w:rsidR="0058690F" w:rsidRPr="00DE7051" w:rsidRDefault="008654A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CB01CD0" w14:textId="1D5E078F" w:rsidR="0058690F" w:rsidRPr="00DE7051" w:rsidRDefault="008654A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58690F" w:rsidRPr="0047591A" w14:paraId="567CC10F" w14:textId="77777777" w:rsidTr="00372242">
        <w:tc>
          <w:tcPr>
            <w:tcW w:w="988" w:type="dxa"/>
            <w:shd w:val="clear" w:color="auto" w:fill="auto"/>
            <w:vAlign w:val="center"/>
          </w:tcPr>
          <w:p w14:paraId="4270C6AA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ZUMEE104</w:t>
            </w:r>
          </w:p>
        </w:tc>
        <w:tc>
          <w:tcPr>
            <w:tcW w:w="2835" w:type="dxa"/>
            <w:shd w:val="clear" w:color="auto" w:fill="auto"/>
          </w:tcPr>
          <w:p w14:paraId="7B823F45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Energetska učinkovitost u tehničkim sustavima</w:t>
            </w:r>
          </w:p>
        </w:tc>
        <w:tc>
          <w:tcPr>
            <w:tcW w:w="1986" w:type="dxa"/>
            <w:shd w:val="clear" w:color="auto" w:fill="auto"/>
          </w:tcPr>
          <w:p w14:paraId="4EC24043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Izv.prof.dr.sc.</w:t>
            </w:r>
            <w:r w:rsidR="001F22E2" w:rsidRPr="00DE7051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DE7051">
              <w:rPr>
                <w:rFonts w:eastAsia="Calibri" w:cstheme="minorHAnsi"/>
                <w:sz w:val="24"/>
                <w:szCs w:val="24"/>
              </w:rPr>
              <w:t>H. Glavaš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D283078" w14:textId="650A9CCB" w:rsidR="0058690F" w:rsidRPr="00DE7051" w:rsidRDefault="00B00B81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9D8352C" w14:textId="632DFBA0" w:rsidR="0058690F" w:rsidRPr="00DE7051" w:rsidRDefault="00B00B81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58690F" w:rsidRPr="0047591A" w14:paraId="577C4D1A" w14:textId="77777777" w:rsidTr="00372242">
        <w:tc>
          <w:tcPr>
            <w:tcW w:w="988" w:type="dxa"/>
            <w:shd w:val="clear" w:color="auto" w:fill="auto"/>
            <w:vAlign w:val="center"/>
          </w:tcPr>
          <w:p w14:paraId="0B0741C1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ZUMEE105</w:t>
            </w:r>
          </w:p>
        </w:tc>
        <w:tc>
          <w:tcPr>
            <w:tcW w:w="2835" w:type="dxa"/>
            <w:shd w:val="clear" w:color="auto" w:fill="auto"/>
          </w:tcPr>
          <w:p w14:paraId="307252C5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Modeliranje i simulacija distribuirane proizvodnje iz obnovljivih izvora energije</w:t>
            </w:r>
          </w:p>
        </w:tc>
        <w:tc>
          <w:tcPr>
            <w:tcW w:w="1986" w:type="dxa"/>
            <w:shd w:val="clear" w:color="auto" w:fill="auto"/>
          </w:tcPr>
          <w:p w14:paraId="2CDE1840" w14:textId="1CE053E0" w:rsidR="0058690F" w:rsidRPr="00DE7051" w:rsidRDefault="002951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0"/>
              </w:rPr>
              <w:t>Izv.prof</w:t>
            </w:r>
            <w:r w:rsidR="0058690F" w:rsidRPr="00DE7051">
              <w:rPr>
                <w:rFonts w:eastAsia="Calibri" w:cstheme="minorHAnsi"/>
                <w:sz w:val="24"/>
                <w:szCs w:val="24"/>
              </w:rPr>
              <w:t>.dr.sc. D. Topić,</w:t>
            </w:r>
          </w:p>
          <w:p w14:paraId="5F550A11" w14:textId="77777777" w:rsidR="0058690F" w:rsidRPr="00DE7051" w:rsidRDefault="001F22E2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i</w:t>
            </w:r>
            <w:r w:rsidR="0058690F" w:rsidRPr="00DE7051">
              <w:rPr>
                <w:rFonts w:eastAsia="Calibri" w:cstheme="minorHAnsi"/>
                <w:sz w:val="24"/>
                <w:szCs w:val="24"/>
              </w:rPr>
              <w:t xml:space="preserve">zv.prof.dr.sc. S. </w:t>
            </w:r>
            <w:proofErr w:type="spellStart"/>
            <w:r w:rsidR="0058690F" w:rsidRPr="00DE7051">
              <w:rPr>
                <w:rFonts w:eastAsia="Calibri" w:cstheme="minorHAnsi"/>
                <w:sz w:val="24"/>
                <w:szCs w:val="24"/>
              </w:rPr>
              <w:t>Seme</w:t>
            </w:r>
            <w:proofErr w:type="spellEnd"/>
          </w:p>
        </w:tc>
        <w:tc>
          <w:tcPr>
            <w:tcW w:w="1402" w:type="dxa"/>
            <w:shd w:val="clear" w:color="auto" w:fill="auto"/>
            <w:vAlign w:val="center"/>
          </w:tcPr>
          <w:p w14:paraId="5C701E91" w14:textId="3B54C467" w:rsidR="0058690F" w:rsidRPr="00DE7051" w:rsidRDefault="008654A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54518C32" w14:textId="3DFF79E3" w:rsidR="0058690F" w:rsidRPr="00DE7051" w:rsidRDefault="008654A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58690F" w:rsidRPr="0047591A" w14:paraId="53F20754" w14:textId="77777777" w:rsidTr="00372242">
        <w:tc>
          <w:tcPr>
            <w:tcW w:w="988" w:type="dxa"/>
            <w:shd w:val="clear" w:color="auto" w:fill="auto"/>
            <w:vAlign w:val="center"/>
          </w:tcPr>
          <w:p w14:paraId="56A6D0B6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ZUMEE106</w:t>
            </w:r>
          </w:p>
          <w:p w14:paraId="58A1B008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DEAFB8C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Detekcija uzroka kvarova u električnim strojevima</w:t>
            </w:r>
          </w:p>
        </w:tc>
        <w:tc>
          <w:tcPr>
            <w:tcW w:w="1986" w:type="dxa"/>
            <w:shd w:val="clear" w:color="auto" w:fill="auto"/>
          </w:tcPr>
          <w:p w14:paraId="4AC0FF21" w14:textId="71000640" w:rsidR="0058690F" w:rsidRPr="0047591A" w:rsidRDefault="00E14F79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</w:t>
            </w:r>
            <w:r w:rsidR="0058690F" w:rsidRPr="0047591A">
              <w:rPr>
                <w:rFonts w:eastAsia="Calibri" w:cstheme="minorHAnsi"/>
                <w:sz w:val="24"/>
                <w:szCs w:val="24"/>
              </w:rPr>
              <w:t>rof.dr.sc. Ž. Hederić,</w:t>
            </w:r>
          </w:p>
          <w:p w14:paraId="69086396" w14:textId="77777777" w:rsidR="0058690F" w:rsidRPr="0047591A" w:rsidRDefault="001F22E2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8B0C55">
              <w:rPr>
                <w:rFonts w:eastAsia="Calibri" w:cstheme="minorHAnsi"/>
                <w:sz w:val="24"/>
                <w:szCs w:val="24"/>
              </w:rPr>
              <w:t>d</w:t>
            </w:r>
            <w:r w:rsidR="0058690F" w:rsidRPr="008B0C55">
              <w:rPr>
                <w:rFonts w:eastAsia="Calibri" w:cstheme="minorHAnsi"/>
                <w:sz w:val="24"/>
                <w:szCs w:val="24"/>
              </w:rPr>
              <w:t xml:space="preserve">oc.dr.sc. Z. </w:t>
            </w:r>
            <w:proofErr w:type="spellStart"/>
            <w:r w:rsidR="0058690F" w:rsidRPr="008B0C55">
              <w:rPr>
                <w:rFonts w:eastAsia="Calibri" w:cstheme="minorHAnsi"/>
                <w:sz w:val="24"/>
                <w:szCs w:val="24"/>
              </w:rPr>
              <w:t>Praunseis</w:t>
            </w:r>
            <w:proofErr w:type="spellEnd"/>
          </w:p>
        </w:tc>
        <w:tc>
          <w:tcPr>
            <w:tcW w:w="1402" w:type="dxa"/>
            <w:shd w:val="clear" w:color="auto" w:fill="auto"/>
            <w:vAlign w:val="center"/>
          </w:tcPr>
          <w:p w14:paraId="01E16017" w14:textId="56F9EA90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3E3009BA" w14:textId="51E4F0E2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8690F" w:rsidRPr="0047591A" w14:paraId="5F019F07" w14:textId="77777777" w:rsidTr="00372242">
        <w:tc>
          <w:tcPr>
            <w:tcW w:w="988" w:type="dxa"/>
            <w:shd w:val="clear" w:color="auto" w:fill="auto"/>
            <w:vAlign w:val="center"/>
          </w:tcPr>
          <w:p w14:paraId="070FFB6F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ZUMEE107</w:t>
            </w:r>
          </w:p>
        </w:tc>
        <w:tc>
          <w:tcPr>
            <w:tcW w:w="2835" w:type="dxa"/>
            <w:shd w:val="clear" w:color="auto" w:fill="auto"/>
          </w:tcPr>
          <w:p w14:paraId="0B2D839B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Nelinearne električke mreže i deterministički kaos</w:t>
            </w:r>
          </w:p>
        </w:tc>
        <w:tc>
          <w:tcPr>
            <w:tcW w:w="1986" w:type="dxa"/>
            <w:shd w:val="clear" w:color="auto" w:fill="auto"/>
          </w:tcPr>
          <w:p w14:paraId="6C1E8036" w14:textId="319F00E8" w:rsidR="0058690F" w:rsidRPr="0047591A" w:rsidRDefault="00EA4E36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</w:t>
            </w:r>
            <w:r w:rsidR="0058690F" w:rsidRPr="0047591A">
              <w:rPr>
                <w:rFonts w:eastAsia="Calibri" w:cstheme="minorHAnsi"/>
                <w:sz w:val="24"/>
                <w:szCs w:val="24"/>
              </w:rPr>
              <w:t>rof.dr.sc. K. Miličević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69298C94" w14:textId="75B81044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7A02F86E" w14:textId="4CA875B2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8690F" w:rsidRPr="0047591A" w14:paraId="77F78CE7" w14:textId="77777777" w:rsidTr="00372242">
        <w:tc>
          <w:tcPr>
            <w:tcW w:w="988" w:type="dxa"/>
            <w:shd w:val="clear" w:color="auto" w:fill="auto"/>
            <w:vAlign w:val="center"/>
          </w:tcPr>
          <w:p w14:paraId="5C3EAE2D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ZUMEE108</w:t>
            </w:r>
          </w:p>
        </w:tc>
        <w:tc>
          <w:tcPr>
            <w:tcW w:w="2835" w:type="dxa"/>
            <w:shd w:val="clear" w:color="auto" w:fill="auto"/>
          </w:tcPr>
          <w:p w14:paraId="6BACDDFF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Optimizacije i estimacije u industrijskim i distributivnim mrežama metodama mekog računarstva</w:t>
            </w:r>
          </w:p>
        </w:tc>
        <w:tc>
          <w:tcPr>
            <w:tcW w:w="1986" w:type="dxa"/>
            <w:shd w:val="clear" w:color="auto" w:fill="auto"/>
          </w:tcPr>
          <w:p w14:paraId="61CD5DD2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Izv.prof.dr.sc. M. Barukčić,</w:t>
            </w:r>
          </w:p>
          <w:p w14:paraId="1E952792" w14:textId="77777777" w:rsidR="0058690F" w:rsidRPr="0047591A" w:rsidRDefault="001F22E2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8B0C55">
              <w:rPr>
                <w:rFonts w:eastAsia="Calibri" w:cstheme="minorHAnsi"/>
                <w:sz w:val="24"/>
                <w:szCs w:val="24"/>
              </w:rPr>
              <w:t>p</w:t>
            </w:r>
            <w:r w:rsidR="0058690F" w:rsidRPr="008B0C55">
              <w:rPr>
                <w:rFonts w:eastAsia="Calibri" w:cstheme="minorHAnsi"/>
                <w:sz w:val="24"/>
                <w:szCs w:val="24"/>
              </w:rPr>
              <w:t>rof.dr.</w:t>
            </w:r>
            <w:r w:rsidRPr="008B0C55">
              <w:rPr>
                <w:rFonts w:eastAsia="Calibri" w:cstheme="minorHAnsi"/>
                <w:sz w:val="24"/>
                <w:szCs w:val="24"/>
              </w:rPr>
              <w:t>sc.</w:t>
            </w:r>
            <w:r w:rsidR="0058690F" w:rsidRPr="008B0C55">
              <w:rPr>
                <w:rFonts w:eastAsia="Calibri" w:cstheme="minorHAnsi"/>
                <w:sz w:val="24"/>
                <w:szCs w:val="24"/>
              </w:rPr>
              <w:t xml:space="preserve"> M. </w:t>
            </w:r>
            <w:proofErr w:type="spellStart"/>
            <w:r w:rsidR="0058690F" w:rsidRPr="008B0C55">
              <w:rPr>
                <w:rFonts w:eastAsia="Calibri" w:cstheme="minorHAnsi"/>
                <w:sz w:val="24"/>
                <w:szCs w:val="24"/>
              </w:rPr>
              <w:t>Hadžiselimović</w:t>
            </w:r>
            <w:proofErr w:type="spellEnd"/>
          </w:p>
        </w:tc>
        <w:tc>
          <w:tcPr>
            <w:tcW w:w="1402" w:type="dxa"/>
            <w:shd w:val="clear" w:color="auto" w:fill="auto"/>
            <w:vAlign w:val="center"/>
          </w:tcPr>
          <w:p w14:paraId="5B1BBD31" w14:textId="254A1372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5235E0A2" w14:textId="31550268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8690F" w:rsidRPr="0047591A" w14:paraId="39ED6B2C" w14:textId="77777777" w:rsidTr="00372242">
        <w:tc>
          <w:tcPr>
            <w:tcW w:w="988" w:type="dxa"/>
            <w:shd w:val="clear" w:color="auto" w:fill="auto"/>
            <w:vAlign w:val="center"/>
          </w:tcPr>
          <w:p w14:paraId="6EE562E4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ZUMEE109</w:t>
            </w:r>
          </w:p>
        </w:tc>
        <w:tc>
          <w:tcPr>
            <w:tcW w:w="2835" w:type="dxa"/>
            <w:shd w:val="clear" w:color="auto" w:fill="auto"/>
          </w:tcPr>
          <w:p w14:paraId="710FB119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Napredne elektroenergetske mreže</w:t>
            </w:r>
          </w:p>
        </w:tc>
        <w:tc>
          <w:tcPr>
            <w:tcW w:w="1986" w:type="dxa"/>
            <w:shd w:val="clear" w:color="auto" w:fill="auto"/>
          </w:tcPr>
          <w:p w14:paraId="0209F80F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 xml:space="preserve">Izv.prof.dr.sc. Z. Klaić, </w:t>
            </w:r>
            <w:r w:rsidR="001F22E2" w:rsidRPr="00DE7051">
              <w:rPr>
                <w:rFonts w:eastAsia="Calibri" w:cstheme="minorHAnsi"/>
                <w:sz w:val="24"/>
                <w:szCs w:val="24"/>
              </w:rPr>
              <w:t>p</w:t>
            </w:r>
            <w:r w:rsidRPr="00DE7051">
              <w:rPr>
                <w:rFonts w:eastAsia="Calibri" w:cstheme="minorHAnsi"/>
                <w:sz w:val="24"/>
                <w:szCs w:val="24"/>
              </w:rPr>
              <w:t>rof.dr.sc. D. Šljivac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537E012F" w14:textId="0CF3C479" w:rsidR="0058690F" w:rsidRPr="00DE7051" w:rsidRDefault="008654A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4004896" w14:textId="7EC5029C" w:rsidR="0058690F" w:rsidRPr="00DE7051" w:rsidRDefault="008654A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58690F" w:rsidRPr="0047591A" w14:paraId="71E8C310" w14:textId="77777777" w:rsidTr="00372242">
        <w:tc>
          <w:tcPr>
            <w:tcW w:w="988" w:type="dxa"/>
            <w:shd w:val="clear" w:color="auto" w:fill="auto"/>
            <w:vAlign w:val="center"/>
          </w:tcPr>
          <w:p w14:paraId="6435582A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ZUMEE110</w:t>
            </w:r>
          </w:p>
        </w:tc>
        <w:tc>
          <w:tcPr>
            <w:tcW w:w="2835" w:type="dxa"/>
            <w:shd w:val="clear" w:color="auto" w:fill="auto"/>
          </w:tcPr>
          <w:p w14:paraId="6D8433A6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Pouzdanost i raspoloživost EES</w:t>
            </w:r>
          </w:p>
        </w:tc>
        <w:tc>
          <w:tcPr>
            <w:tcW w:w="1986" w:type="dxa"/>
            <w:shd w:val="clear" w:color="auto" w:fill="auto"/>
          </w:tcPr>
          <w:p w14:paraId="03BE52D5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Prof.dr.sc. S. Nikolovski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377C5BAB" w14:textId="761B07D5" w:rsidR="0058690F" w:rsidRPr="00DE7051" w:rsidRDefault="00B00B81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8D581FE" w14:textId="06086700" w:rsidR="0058690F" w:rsidRPr="00DE7051" w:rsidRDefault="00B00B81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58690F" w:rsidRPr="0047591A" w14:paraId="61935584" w14:textId="77777777" w:rsidTr="00372242">
        <w:tc>
          <w:tcPr>
            <w:tcW w:w="988" w:type="dxa"/>
            <w:shd w:val="clear" w:color="auto" w:fill="auto"/>
            <w:vAlign w:val="center"/>
          </w:tcPr>
          <w:p w14:paraId="09903C32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ZUMEE111</w:t>
            </w:r>
          </w:p>
        </w:tc>
        <w:tc>
          <w:tcPr>
            <w:tcW w:w="2835" w:type="dxa"/>
            <w:shd w:val="clear" w:color="auto" w:fill="auto"/>
          </w:tcPr>
          <w:p w14:paraId="7D61F58B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Nadzor i kvaliteta električne energije</w:t>
            </w:r>
          </w:p>
        </w:tc>
        <w:tc>
          <w:tcPr>
            <w:tcW w:w="1986" w:type="dxa"/>
            <w:shd w:val="clear" w:color="auto" w:fill="auto"/>
          </w:tcPr>
          <w:p w14:paraId="3215DC38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Izv.prof.dr.sc. Z. Klaić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0BAE1A9A" w14:textId="5E0EA63F" w:rsidR="0058690F" w:rsidRPr="0047591A" w:rsidRDefault="00A95994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13F39A6" w14:textId="730CB964" w:rsidR="0058690F" w:rsidRPr="0047591A" w:rsidRDefault="00A95994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58690F" w:rsidRPr="0047591A" w14:paraId="4D538E3D" w14:textId="77777777" w:rsidTr="00372242">
        <w:tc>
          <w:tcPr>
            <w:tcW w:w="988" w:type="dxa"/>
            <w:shd w:val="clear" w:color="auto" w:fill="auto"/>
            <w:vAlign w:val="center"/>
          </w:tcPr>
          <w:p w14:paraId="6C449C57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lastRenderedPageBreak/>
              <w:t>ZUMEE112</w:t>
            </w:r>
          </w:p>
        </w:tc>
        <w:tc>
          <w:tcPr>
            <w:tcW w:w="2835" w:type="dxa"/>
            <w:shd w:val="clear" w:color="auto" w:fill="auto"/>
          </w:tcPr>
          <w:p w14:paraId="1F2EAB52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Napredne tehnike projektiranja i ispitivanja visokonaponskih postrojenja</w:t>
            </w:r>
          </w:p>
        </w:tc>
        <w:tc>
          <w:tcPr>
            <w:tcW w:w="1986" w:type="dxa"/>
            <w:shd w:val="clear" w:color="auto" w:fill="auto"/>
          </w:tcPr>
          <w:p w14:paraId="5C6F2A0D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 xml:space="preserve">Prof.dr.sc. J. </w:t>
            </w:r>
            <w:proofErr w:type="spellStart"/>
            <w:r w:rsidRPr="0047591A">
              <w:rPr>
                <w:rFonts w:eastAsia="Calibri" w:cstheme="minorHAnsi"/>
                <w:sz w:val="24"/>
                <w:szCs w:val="24"/>
              </w:rPr>
              <w:t>Pihler</w:t>
            </w:r>
            <w:proofErr w:type="spellEnd"/>
          </w:p>
        </w:tc>
        <w:tc>
          <w:tcPr>
            <w:tcW w:w="1402" w:type="dxa"/>
            <w:shd w:val="clear" w:color="auto" w:fill="auto"/>
            <w:vAlign w:val="center"/>
          </w:tcPr>
          <w:p w14:paraId="2FAD1695" w14:textId="05F6B578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1E480E26" w14:textId="3684211A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8690F" w:rsidRPr="0047591A" w14:paraId="1D0E795B" w14:textId="77777777" w:rsidTr="00372242">
        <w:tc>
          <w:tcPr>
            <w:tcW w:w="988" w:type="dxa"/>
            <w:shd w:val="clear" w:color="auto" w:fill="auto"/>
            <w:vAlign w:val="center"/>
          </w:tcPr>
          <w:p w14:paraId="19848A1C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ZUMEE113</w:t>
            </w:r>
          </w:p>
        </w:tc>
        <w:tc>
          <w:tcPr>
            <w:tcW w:w="2835" w:type="dxa"/>
            <w:shd w:val="clear" w:color="auto" w:fill="auto"/>
          </w:tcPr>
          <w:p w14:paraId="0CB326BF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Napredne analize tržišta električne energije</w:t>
            </w:r>
          </w:p>
        </w:tc>
        <w:tc>
          <w:tcPr>
            <w:tcW w:w="1986" w:type="dxa"/>
            <w:shd w:val="clear" w:color="auto" w:fill="auto"/>
          </w:tcPr>
          <w:p w14:paraId="4FE2274E" w14:textId="69551147" w:rsidR="0058690F" w:rsidRPr="00DE7051" w:rsidRDefault="00004F31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0"/>
              </w:rPr>
              <w:t>Izv.prof</w:t>
            </w:r>
            <w:r w:rsidR="0058690F" w:rsidRPr="00DE7051">
              <w:rPr>
                <w:rFonts w:eastAsia="Calibri" w:cstheme="minorHAnsi"/>
                <w:sz w:val="24"/>
                <w:szCs w:val="24"/>
              </w:rPr>
              <w:t xml:space="preserve">.dr.sc. </w:t>
            </w:r>
            <w:proofErr w:type="spellStart"/>
            <w:r w:rsidR="0058690F" w:rsidRPr="00DE7051">
              <w:rPr>
                <w:rFonts w:eastAsia="Calibri" w:cstheme="minorHAnsi"/>
                <w:sz w:val="24"/>
                <w:szCs w:val="24"/>
              </w:rPr>
              <w:t>K.Fekete</w:t>
            </w:r>
            <w:proofErr w:type="spellEnd"/>
          </w:p>
        </w:tc>
        <w:tc>
          <w:tcPr>
            <w:tcW w:w="1402" w:type="dxa"/>
            <w:shd w:val="clear" w:color="auto" w:fill="auto"/>
            <w:vAlign w:val="center"/>
          </w:tcPr>
          <w:p w14:paraId="320AC4D6" w14:textId="670224C3" w:rsidR="0058690F" w:rsidRPr="00DE7051" w:rsidRDefault="008654A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622E15FD" w14:textId="5849440D" w:rsidR="0058690F" w:rsidRPr="00DE7051" w:rsidRDefault="008654A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58690F" w:rsidRPr="0047591A" w14:paraId="43214979" w14:textId="77777777" w:rsidTr="00372242">
        <w:tc>
          <w:tcPr>
            <w:tcW w:w="988" w:type="dxa"/>
            <w:shd w:val="clear" w:color="auto" w:fill="auto"/>
            <w:vAlign w:val="center"/>
          </w:tcPr>
          <w:p w14:paraId="4F5267DB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ZUMEE114</w:t>
            </w:r>
          </w:p>
        </w:tc>
        <w:tc>
          <w:tcPr>
            <w:tcW w:w="2835" w:type="dxa"/>
            <w:shd w:val="clear" w:color="auto" w:fill="auto"/>
          </w:tcPr>
          <w:p w14:paraId="2767278F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Prijelazne pojave u električnim mrežama</w:t>
            </w:r>
          </w:p>
        </w:tc>
        <w:tc>
          <w:tcPr>
            <w:tcW w:w="1986" w:type="dxa"/>
            <w:shd w:val="clear" w:color="auto" w:fill="auto"/>
          </w:tcPr>
          <w:p w14:paraId="3B655B1D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Prof.dr.sc. M. Stojkov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3A6529EC" w14:textId="6EF8D6B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56061A06" w14:textId="27226E93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8690F" w:rsidRPr="0047591A" w14:paraId="2E458B7C" w14:textId="77777777" w:rsidTr="00372242">
        <w:tc>
          <w:tcPr>
            <w:tcW w:w="988" w:type="dxa"/>
            <w:shd w:val="clear" w:color="auto" w:fill="auto"/>
            <w:vAlign w:val="center"/>
          </w:tcPr>
          <w:p w14:paraId="6F0C7302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ZUMEE115</w:t>
            </w:r>
          </w:p>
        </w:tc>
        <w:tc>
          <w:tcPr>
            <w:tcW w:w="2835" w:type="dxa"/>
            <w:shd w:val="clear" w:color="auto" w:fill="auto"/>
          </w:tcPr>
          <w:p w14:paraId="4BA4FB94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Teorijska elektrotehnika – izabrana poglavlja</w:t>
            </w:r>
          </w:p>
        </w:tc>
        <w:tc>
          <w:tcPr>
            <w:tcW w:w="1986" w:type="dxa"/>
            <w:shd w:val="clear" w:color="auto" w:fill="auto"/>
          </w:tcPr>
          <w:p w14:paraId="13542D51" w14:textId="77777777" w:rsidR="0058690F" w:rsidRPr="00DE7051" w:rsidRDefault="001F22E2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 xml:space="preserve">Prof.dr.sc. </w:t>
            </w:r>
            <w:r w:rsidR="0058690F" w:rsidRPr="00DE7051">
              <w:rPr>
                <w:rFonts w:eastAsia="Calibri" w:cstheme="minorHAnsi"/>
                <w:sz w:val="24"/>
                <w:szCs w:val="24"/>
              </w:rPr>
              <w:t xml:space="preserve">I. </w:t>
            </w:r>
            <w:proofErr w:type="spellStart"/>
            <w:r w:rsidR="0058690F" w:rsidRPr="00DE7051">
              <w:rPr>
                <w:rFonts w:eastAsia="Calibri" w:cstheme="minorHAnsi"/>
                <w:sz w:val="24"/>
                <w:szCs w:val="24"/>
              </w:rPr>
              <w:t>Tičar</w:t>
            </w:r>
            <w:proofErr w:type="spellEnd"/>
          </w:p>
        </w:tc>
        <w:tc>
          <w:tcPr>
            <w:tcW w:w="1402" w:type="dxa"/>
            <w:shd w:val="clear" w:color="auto" w:fill="auto"/>
            <w:vAlign w:val="center"/>
          </w:tcPr>
          <w:p w14:paraId="1F5B3A05" w14:textId="77FB8053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09CD9122" w14:textId="38F05BB8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58690F" w:rsidRPr="0047591A" w14:paraId="11D2C7A0" w14:textId="77777777" w:rsidTr="00372242">
        <w:tc>
          <w:tcPr>
            <w:tcW w:w="988" w:type="dxa"/>
            <w:shd w:val="clear" w:color="auto" w:fill="auto"/>
            <w:vAlign w:val="center"/>
          </w:tcPr>
          <w:p w14:paraId="3D04EE7C" w14:textId="77777777" w:rsidR="0058690F" w:rsidRPr="00DE7051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ZUMEE116</w:t>
            </w:r>
          </w:p>
        </w:tc>
        <w:tc>
          <w:tcPr>
            <w:tcW w:w="2835" w:type="dxa"/>
            <w:shd w:val="clear" w:color="auto" w:fill="auto"/>
          </w:tcPr>
          <w:p w14:paraId="013DEE1B" w14:textId="77777777" w:rsidR="0058690F" w:rsidRPr="00DE7051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Procjena tehnološkog rizika</w:t>
            </w:r>
          </w:p>
        </w:tc>
        <w:tc>
          <w:tcPr>
            <w:tcW w:w="1986" w:type="dxa"/>
            <w:shd w:val="clear" w:color="auto" w:fill="auto"/>
          </w:tcPr>
          <w:p w14:paraId="3FE43A3B" w14:textId="77777777" w:rsidR="0058690F" w:rsidRPr="00DE7051" w:rsidRDefault="001F22E2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 xml:space="preserve">Izv.prof.dr.sc. </w:t>
            </w:r>
            <w:r w:rsidR="0058690F" w:rsidRPr="00DE7051">
              <w:rPr>
                <w:rFonts w:eastAsia="Calibri" w:cstheme="minorHAnsi"/>
                <w:sz w:val="24"/>
                <w:szCs w:val="24"/>
              </w:rPr>
              <w:t>Z. Šimić</w:t>
            </w:r>
          </w:p>
        </w:tc>
        <w:tc>
          <w:tcPr>
            <w:tcW w:w="1402" w:type="dxa"/>
            <w:shd w:val="clear" w:color="auto" w:fill="auto"/>
            <w:vAlign w:val="center"/>
          </w:tcPr>
          <w:p w14:paraId="319ABAA9" w14:textId="0A10343B" w:rsidR="0058690F" w:rsidRPr="00DE7051" w:rsidRDefault="00B00B81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7F7A071" w14:textId="2AB064CC" w:rsidR="0058690F" w:rsidRPr="00DE7051" w:rsidRDefault="00B00B81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58690F" w:rsidRPr="0047591A" w14:paraId="7D1BC214" w14:textId="77777777" w:rsidTr="00372242">
        <w:tc>
          <w:tcPr>
            <w:tcW w:w="988" w:type="dxa"/>
            <w:shd w:val="clear" w:color="auto" w:fill="auto"/>
            <w:vAlign w:val="center"/>
          </w:tcPr>
          <w:p w14:paraId="5E40FDEB" w14:textId="77777777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>ZUMEE117</w:t>
            </w:r>
          </w:p>
        </w:tc>
        <w:tc>
          <w:tcPr>
            <w:tcW w:w="2835" w:type="dxa"/>
            <w:shd w:val="clear" w:color="auto" w:fill="auto"/>
          </w:tcPr>
          <w:p w14:paraId="7E5A146E" w14:textId="77777777" w:rsidR="0058690F" w:rsidRPr="0047591A" w:rsidRDefault="0058690F" w:rsidP="00FE28DA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47591A">
              <w:rPr>
                <w:rFonts w:eastAsia="Calibri" w:cstheme="minorHAnsi"/>
                <w:sz w:val="24"/>
                <w:szCs w:val="24"/>
              </w:rPr>
              <w:t>Visokointegrirana</w:t>
            </w:r>
            <w:proofErr w:type="spellEnd"/>
            <w:r w:rsidRPr="0047591A">
              <w:rPr>
                <w:rFonts w:eastAsia="Calibri" w:cstheme="minorHAnsi"/>
                <w:sz w:val="24"/>
                <w:szCs w:val="24"/>
              </w:rPr>
              <w:t xml:space="preserve"> visokonaponska postrojenja</w:t>
            </w:r>
          </w:p>
        </w:tc>
        <w:tc>
          <w:tcPr>
            <w:tcW w:w="1986" w:type="dxa"/>
            <w:shd w:val="clear" w:color="auto" w:fill="auto"/>
          </w:tcPr>
          <w:p w14:paraId="60CECE06" w14:textId="64F2B42B" w:rsidR="000C0638" w:rsidRPr="0047591A" w:rsidRDefault="0058690F" w:rsidP="008B0C55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7591A">
              <w:rPr>
                <w:rFonts w:eastAsia="Calibri" w:cstheme="minorHAnsi"/>
                <w:sz w:val="24"/>
                <w:szCs w:val="24"/>
              </w:rPr>
              <w:t xml:space="preserve">Prof.dr.sc. Z. </w:t>
            </w:r>
            <w:proofErr w:type="spellStart"/>
            <w:r w:rsidRPr="0047591A">
              <w:rPr>
                <w:rFonts w:eastAsia="Calibri" w:cstheme="minorHAnsi"/>
                <w:sz w:val="24"/>
                <w:szCs w:val="24"/>
              </w:rPr>
              <w:t>Baus</w:t>
            </w:r>
            <w:proofErr w:type="spellEnd"/>
          </w:p>
        </w:tc>
        <w:tc>
          <w:tcPr>
            <w:tcW w:w="1402" w:type="dxa"/>
            <w:shd w:val="clear" w:color="auto" w:fill="auto"/>
            <w:vAlign w:val="center"/>
          </w:tcPr>
          <w:p w14:paraId="78C2A500" w14:textId="71D4D784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5E40F59F" w14:textId="6A76FD00" w:rsidR="0058690F" w:rsidRPr="0047591A" w:rsidRDefault="0058690F" w:rsidP="00FE28DA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2CF179FE" w14:textId="77777777" w:rsidR="0047591A" w:rsidRPr="00AA493E" w:rsidRDefault="0047591A">
      <w:pPr>
        <w:rPr>
          <w:sz w:val="24"/>
        </w:rPr>
      </w:pPr>
    </w:p>
    <w:p w14:paraId="46E1E183" w14:textId="77777777" w:rsidR="00F04268" w:rsidRPr="00F04268" w:rsidRDefault="00F04268" w:rsidP="00ED752E">
      <w:pPr>
        <w:pStyle w:val="Heading2"/>
        <w:rPr>
          <w:rFonts w:asciiTheme="minorHAnsi" w:hAnsiTheme="minorHAnsi" w:cstheme="minorHAnsi"/>
          <w:sz w:val="28"/>
        </w:rPr>
      </w:pPr>
      <w:bookmarkStart w:id="2" w:name="_Toc518907068"/>
      <w:r w:rsidRPr="00F04268">
        <w:rPr>
          <w:rFonts w:asciiTheme="minorHAnsi" w:hAnsiTheme="minorHAnsi" w:cstheme="minorHAnsi"/>
          <w:sz w:val="28"/>
        </w:rPr>
        <w:t>Modul: Komunikacije i informatika</w:t>
      </w:r>
    </w:p>
    <w:p w14:paraId="62952911" w14:textId="77777777" w:rsidR="00A461D9" w:rsidRDefault="00A461D9" w:rsidP="00A461D9">
      <w:pPr>
        <w:pStyle w:val="Heading2"/>
        <w:rPr>
          <w:rFonts w:asciiTheme="minorHAnsi" w:hAnsiTheme="minorHAnsi" w:cstheme="minorHAnsi"/>
        </w:rPr>
      </w:pPr>
      <w:r w:rsidRPr="00392F8D">
        <w:rPr>
          <w:rFonts w:asciiTheme="minorHAnsi" w:hAnsiTheme="minorHAnsi" w:cstheme="minorHAnsi"/>
        </w:rPr>
        <w:t>Temeljni predmeti modula Komunikacije i informatika</w:t>
      </w:r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733"/>
        <w:gridCol w:w="1971"/>
        <w:gridCol w:w="1417"/>
        <w:gridCol w:w="1851"/>
      </w:tblGrid>
      <w:tr w:rsidR="00392F8D" w:rsidRPr="00392F8D" w14:paraId="595645A7" w14:textId="77777777" w:rsidTr="00392F8D">
        <w:tc>
          <w:tcPr>
            <w:tcW w:w="9062" w:type="dxa"/>
            <w:gridSpan w:val="5"/>
            <w:shd w:val="clear" w:color="auto" w:fill="auto"/>
            <w:vAlign w:val="center"/>
          </w:tcPr>
          <w:p w14:paraId="0F556026" w14:textId="77777777" w:rsidR="00392F8D" w:rsidRPr="00392F8D" w:rsidRDefault="00392F8D" w:rsidP="00485F4B">
            <w:pPr>
              <w:spacing w:after="0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92F8D">
              <w:rPr>
                <w:rFonts w:ascii="Calibri" w:eastAsia="Calibri" w:hAnsi="Calibri" w:cs="Arial"/>
                <w:b/>
                <w:sz w:val="24"/>
                <w:szCs w:val="24"/>
              </w:rPr>
              <w:t>Godina studija: 1.</w:t>
            </w:r>
          </w:p>
        </w:tc>
      </w:tr>
      <w:tr w:rsidR="00392F8D" w:rsidRPr="00392F8D" w14:paraId="6BCF2BDB" w14:textId="77777777" w:rsidTr="00392F8D">
        <w:tc>
          <w:tcPr>
            <w:tcW w:w="9062" w:type="dxa"/>
            <w:gridSpan w:val="5"/>
            <w:shd w:val="clear" w:color="auto" w:fill="auto"/>
            <w:vAlign w:val="center"/>
          </w:tcPr>
          <w:p w14:paraId="5DBB0C2E" w14:textId="77777777" w:rsidR="00392F8D" w:rsidRPr="00392F8D" w:rsidRDefault="00392F8D" w:rsidP="00485F4B">
            <w:pPr>
              <w:spacing w:after="0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92F8D">
              <w:rPr>
                <w:rFonts w:ascii="Calibri" w:eastAsia="Calibri" w:hAnsi="Calibri" w:cs="Arial"/>
                <w:b/>
                <w:sz w:val="24"/>
                <w:szCs w:val="24"/>
              </w:rPr>
              <w:t>Semestar:  I.</w:t>
            </w:r>
          </w:p>
        </w:tc>
      </w:tr>
      <w:tr w:rsidR="00A65711" w:rsidRPr="00392F8D" w14:paraId="363A6B11" w14:textId="77777777" w:rsidTr="00372242">
        <w:tc>
          <w:tcPr>
            <w:tcW w:w="1090" w:type="dxa"/>
            <w:shd w:val="clear" w:color="auto" w:fill="auto"/>
            <w:vAlign w:val="center"/>
          </w:tcPr>
          <w:p w14:paraId="05D26706" w14:textId="77777777" w:rsidR="00A65711" w:rsidRPr="00392F8D" w:rsidRDefault="00A65711" w:rsidP="00485F4B">
            <w:pPr>
              <w:spacing w:after="0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92F8D">
              <w:rPr>
                <w:rFonts w:ascii="Calibri" w:eastAsia="Calibri" w:hAnsi="Calibri" w:cs="Arial"/>
                <w:b/>
                <w:sz w:val="24"/>
                <w:szCs w:val="24"/>
              </w:rPr>
              <w:t>Šifra</w:t>
            </w:r>
          </w:p>
        </w:tc>
        <w:tc>
          <w:tcPr>
            <w:tcW w:w="2733" w:type="dxa"/>
            <w:shd w:val="clear" w:color="auto" w:fill="auto"/>
            <w:vAlign w:val="center"/>
          </w:tcPr>
          <w:p w14:paraId="73C70B65" w14:textId="77777777" w:rsidR="00A65711" w:rsidRPr="00392F8D" w:rsidRDefault="00A65711" w:rsidP="00485F4B">
            <w:pPr>
              <w:spacing w:after="0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92F8D">
              <w:rPr>
                <w:rFonts w:ascii="Calibri" w:eastAsia="Calibri" w:hAnsi="Calibri" w:cs="Arial"/>
                <w:b/>
                <w:sz w:val="24"/>
                <w:szCs w:val="24"/>
              </w:rPr>
              <w:t>Naziv predmeta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60D2711" w14:textId="77777777" w:rsidR="00A65711" w:rsidRPr="00392F8D" w:rsidRDefault="00A65711" w:rsidP="00485F4B">
            <w:pPr>
              <w:spacing w:after="0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92F8D">
              <w:rPr>
                <w:rFonts w:ascii="Calibri" w:eastAsia="Calibri" w:hAnsi="Calibri" w:cs="Arial"/>
                <w:b/>
                <w:sz w:val="24"/>
                <w:szCs w:val="24"/>
              </w:rPr>
              <w:t>Nositelj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A076F1" w14:textId="77777777" w:rsidR="00A65711" w:rsidRPr="0047591A" w:rsidRDefault="00A65711" w:rsidP="00485F4B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D316D">
              <w:rPr>
                <w:rFonts w:cs="Arial"/>
                <w:b/>
                <w:sz w:val="24"/>
                <w:szCs w:val="20"/>
              </w:rPr>
              <w:t>Predavanja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3FFC521" w14:textId="77777777" w:rsidR="00A65711" w:rsidRPr="0047591A" w:rsidRDefault="00A65711" w:rsidP="00485F4B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0"/>
              </w:rPr>
              <w:t>Vježbe/seminari</w:t>
            </w:r>
          </w:p>
        </w:tc>
      </w:tr>
      <w:tr w:rsidR="00392F8D" w:rsidRPr="00D0626C" w14:paraId="2EE33934" w14:textId="77777777" w:rsidTr="00372242">
        <w:tc>
          <w:tcPr>
            <w:tcW w:w="1090" w:type="dxa"/>
            <w:shd w:val="clear" w:color="auto" w:fill="auto"/>
            <w:vAlign w:val="center"/>
          </w:tcPr>
          <w:p w14:paraId="7A2A2A30" w14:textId="77777777" w:rsidR="00392F8D" w:rsidRPr="00D0626C" w:rsidRDefault="00392F8D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TMKI101</w:t>
            </w:r>
          </w:p>
        </w:tc>
        <w:tc>
          <w:tcPr>
            <w:tcW w:w="2733" w:type="dxa"/>
            <w:shd w:val="clear" w:color="auto" w:fill="auto"/>
          </w:tcPr>
          <w:p w14:paraId="3EA16A6D" w14:textId="77777777" w:rsidR="00392F8D" w:rsidRPr="00D0626C" w:rsidRDefault="00392F8D" w:rsidP="00485F4B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Komunikacijske mrežne tehnologije</w:t>
            </w:r>
          </w:p>
        </w:tc>
        <w:tc>
          <w:tcPr>
            <w:tcW w:w="1971" w:type="dxa"/>
            <w:shd w:val="clear" w:color="auto" w:fill="auto"/>
          </w:tcPr>
          <w:p w14:paraId="517C9C28" w14:textId="77777777" w:rsidR="00392F8D" w:rsidRPr="00D0626C" w:rsidRDefault="00392F8D" w:rsidP="00485F4B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Prof.dr.sc. D. Žagar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7F8C17" w14:textId="07D6AF4B" w:rsidR="00392F8D" w:rsidRPr="00D0626C" w:rsidRDefault="00251D8E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C2E14DE" w14:textId="520F8F1C" w:rsidR="00392F8D" w:rsidRPr="00D0626C" w:rsidRDefault="00251D8E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0</w:t>
            </w:r>
          </w:p>
        </w:tc>
      </w:tr>
      <w:tr w:rsidR="00392F8D" w:rsidRPr="00D0626C" w14:paraId="5D54A158" w14:textId="77777777" w:rsidTr="00372242">
        <w:tc>
          <w:tcPr>
            <w:tcW w:w="1090" w:type="dxa"/>
            <w:shd w:val="clear" w:color="auto" w:fill="auto"/>
            <w:vAlign w:val="center"/>
          </w:tcPr>
          <w:p w14:paraId="5E164E57" w14:textId="77777777" w:rsidR="00392F8D" w:rsidRPr="00D0626C" w:rsidRDefault="00392F8D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TMKI102</w:t>
            </w:r>
          </w:p>
        </w:tc>
        <w:tc>
          <w:tcPr>
            <w:tcW w:w="2733" w:type="dxa"/>
            <w:shd w:val="clear" w:color="auto" w:fill="auto"/>
          </w:tcPr>
          <w:p w14:paraId="18C84044" w14:textId="77777777" w:rsidR="00392F8D" w:rsidRPr="00D0626C" w:rsidRDefault="00392F8D" w:rsidP="00485F4B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Bežični komunikacijski sustavi</w:t>
            </w:r>
          </w:p>
        </w:tc>
        <w:tc>
          <w:tcPr>
            <w:tcW w:w="1971" w:type="dxa"/>
            <w:shd w:val="clear" w:color="auto" w:fill="auto"/>
          </w:tcPr>
          <w:p w14:paraId="55563051" w14:textId="77777777" w:rsidR="00392F8D" w:rsidRPr="00D0626C" w:rsidRDefault="00392F8D" w:rsidP="00485F4B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Izv.prof.dr.sc.</w:t>
            </w:r>
            <w:r w:rsidR="00E44AA4" w:rsidRPr="00D0626C">
              <w:rPr>
                <w:rFonts w:ascii="Calibri" w:eastAsia="Calibri" w:hAnsi="Calibri" w:cs="Arial"/>
                <w:sz w:val="24"/>
                <w:szCs w:val="24"/>
              </w:rPr>
              <w:t xml:space="preserve"> </w:t>
            </w:r>
            <w:r w:rsidRPr="00D0626C">
              <w:rPr>
                <w:rFonts w:ascii="Calibri" w:eastAsia="Calibri" w:hAnsi="Calibri" w:cs="Arial"/>
                <w:sz w:val="24"/>
                <w:szCs w:val="24"/>
              </w:rPr>
              <w:t>S. Rupčić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88756E" w14:textId="32BCC040" w:rsidR="00392F8D" w:rsidRPr="00D0626C" w:rsidRDefault="005051D5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1C0DED48" w14:textId="0E282C72" w:rsidR="00392F8D" w:rsidRPr="00D0626C" w:rsidRDefault="005051D5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0</w:t>
            </w:r>
          </w:p>
        </w:tc>
      </w:tr>
      <w:tr w:rsidR="00392F8D" w:rsidRPr="00D0626C" w14:paraId="1E3AB428" w14:textId="77777777" w:rsidTr="00372242">
        <w:tc>
          <w:tcPr>
            <w:tcW w:w="1090" w:type="dxa"/>
            <w:shd w:val="clear" w:color="auto" w:fill="auto"/>
            <w:vAlign w:val="center"/>
          </w:tcPr>
          <w:p w14:paraId="12BEA408" w14:textId="77777777" w:rsidR="00392F8D" w:rsidRPr="00D0626C" w:rsidRDefault="00392F8D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TMKI103</w:t>
            </w:r>
          </w:p>
        </w:tc>
        <w:tc>
          <w:tcPr>
            <w:tcW w:w="2733" w:type="dxa"/>
            <w:shd w:val="clear" w:color="auto" w:fill="auto"/>
          </w:tcPr>
          <w:p w14:paraId="36A7926F" w14:textId="77777777" w:rsidR="00392F8D" w:rsidRPr="00D0626C" w:rsidRDefault="00392F8D" w:rsidP="00485F4B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Dizajn integriranih sklopova</w:t>
            </w:r>
          </w:p>
        </w:tc>
        <w:tc>
          <w:tcPr>
            <w:tcW w:w="1971" w:type="dxa"/>
            <w:shd w:val="clear" w:color="auto" w:fill="auto"/>
          </w:tcPr>
          <w:p w14:paraId="55A989C2" w14:textId="2D5325DD" w:rsidR="00392F8D" w:rsidRPr="00D0626C" w:rsidRDefault="00A95994" w:rsidP="00485F4B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>P</w:t>
            </w:r>
            <w:r w:rsidR="00392F8D" w:rsidRPr="00D0626C">
              <w:rPr>
                <w:rFonts w:ascii="Calibri" w:eastAsia="Calibri" w:hAnsi="Calibri" w:cs="Arial"/>
                <w:sz w:val="24"/>
                <w:szCs w:val="24"/>
              </w:rPr>
              <w:t xml:space="preserve">rof.dr.sc. T. Matić, </w:t>
            </w:r>
            <w:proofErr w:type="spellStart"/>
            <w:r w:rsidR="00E44AA4" w:rsidRPr="00D0626C">
              <w:rPr>
                <w:rFonts w:ascii="Calibri" w:eastAsia="Calibri" w:hAnsi="Calibri" w:cs="Arial"/>
                <w:sz w:val="24"/>
                <w:szCs w:val="24"/>
              </w:rPr>
              <w:t>i</w:t>
            </w:r>
            <w:r w:rsidR="00392F8D" w:rsidRPr="00D0626C">
              <w:rPr>
                <w:rFonts w:ascii="Calibri" w:eastAsia="Calibri" w:hAnsi="Calibri" w:cs="Arial"/>
                <w:sz w:val="24"/>
                <w:szCs w:val="24"/>
              </w:rPr>
              <w:t>zv.prof</w:t>
            </w:r>
            <w:proofErr w:type="spellEnd"/>
            <w:r w:rsidR="00392F8D" w:rsidRPr="00D0626C">
              <w:rPr>
                <w:rFonts w:ascii="Calibri" w:eastAsia="Calibri" w:hAnsi="Calibri" w:cs="Arial"/>
                <w:sz w:val="24"/>
                <w:szCs w:val="24"/>
              </w:rPr>
              <w:t>. dr.sc .D. Vinko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16C4B8" w14:textId="2FE9BE57" w:rsidR="00392F8D" w:rsidRPr="00D0626C" w:rsidRDefault="00392F8D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5885C09A" w14:textId="25EDD3F9" w:rsidR="00392F8D" w:rsidRPr="00D0626C" w:rsidRDefault="00392F8D" w:rsidP="00485F4B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</w:p>
        </w:tc>
      </w:tr>
    </w:tbl>
    <w:p w14:paraId="4D1E1EB3" w14:textId="77777777" w:rsidR="00392F8D" w:rsidRPr="00D0626C" w:rsidRDefault="00392F8D" w:rsidP="00392F8D">
      <w:pPr>
        <w:rPr>
          <w:lang w:eastAsia="hr-HR"/>
        </w:rPr>
      </w:pPr>
    </w:p>
    <w:p w14:paraId="178C8D66" w14:textId="77777777" w:rsidR="00EC5433" w:rsidRPr="00D0626C" w:rsidRDefault="00EC5433" w:rsidP="00485F4B">
      <w:pPr>
        <w:spacing w:after="0"/>
        <w:rPr>
          <w:b/>
          <w:sz w:val="24"/>
        </w:rPr>
      </w:pPr>
      <w:r w:rsidRPr="00D0626C">
        <w:rPr>
          <w:b/>
          <w:sz w:val="24"/>
        </w:rPr>
        <w:t>Znanstveno-usmjeravajući predmeti modula Komunikacije i informatika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2576"/>
        <w:gridCol w:w="1980"/>
        <w:gridCol w:w="1417"/>
        <w:gridCol w:w="1851"/>
      </w:tblGrid>
      <w:tr w:rsidR="00EC5433" w:rsidRPr="00D0626C" w14:paraId="132F912A" w14:textId="77777777" w:rsidTr="00FE28DA">
        <w:tc>
          <w:tcPr>
            <w:tcW w:w="9062" w:type="dxa"/>
            <w:gridSpan w:val="5"/>
            <w:shd w:val="clear" w:color="auto" w:fill="auto"/>
            <w:vAlign w:val="center"/>
          </w:tcPr>
          <w:p w14:paraId="061949C4" w14:textId="77777777" w:rsidR="00EC5433" w:rsidRPr="00D0626C" w:rsidRDefault="00EC5433" w:rsidP="00485F4B">
            <w:pPr>
              <w:spacing w:after="0"/>
              <w:rPr>
                <w:rFonts w:eastAsia="Calibri" w:cstheme="minorHAnsi"/>
                <w:b/>
                <w:sz w:val="24"/>
                <w:szCs w:val="24"/>
              </w:rPr>
            </w:pPr>
            <w:r w:rsidRPr="00D0626C">
              <w:rPr>
                <w:rFonts w:eastAsia="Calibri" w:cstheme="minorHAnsi"/>
                <w:b/>
                <w:sz w:val="24"/>
                <w:szCs w:val="24"/>
              </w:rPr>
              <w:t>Godina studija:  1.</w:t>
            </w:r>
          </w:p>
        </w:tc>
      </w:tr>
      <w:tr w:rsidR="00EC5433" w:rsidRPr="00D0626C" w14:paraId="20121E01" w14:textId="77777777" w:rsidTr="00FE28DA">
        <w:tc>
          <w:tcPr>
            <w:tcW w:w="9062" w:type="dxa"/>
            <w:gridSpan w:val="5"/>
            <w:shd w:val="clear" w:color="auto" w:fill="auto"/>
            <w:vAlign w:val="center"/>
          </w:tcPr>
          <w:p w14:paraId="22E0AB23" w14:textId="30AF5CDB" w:rsidR="00EC5433" w:rsidRPr="00D0626C" w:rsidRDefault="00EC5433" w:rsidP="00485F4B">
            <w:pPr>
              <w:spacing w:after="0"/>
              <w:rPr>
                <w:rFonts w:eastAsia="Calibri" w:cstheme="minorHAnsi"/>
                <w:b/>
                <w:sz w:val="24"/>
                <w:szCs w:val="24"/>
              </w:rPr>
            </w:pPr>
            <w:r w:rsidRPr="00D0626C">
              <w:rPr>
                <w:rFonts w:eastAsia="Calibri" w:cstheme="minorHAnsi"/>
                <w:b/>
                <w:sz w:val="24"/>
                <w:szCs w:val="24"/>
              </w:rPr>
              <w:t>Semestar:  I.</w:t>
            </w:r>
            <w:r w:rsidR="00574513" w:rsidRPr="00D0626C">
              <w:rPr>
                <w:rFonts w:eastAsia="Calibri" w:cstheme="minorHAnsi"/>
                <w:b/>
                <w:sz w:val="24"/>
                <w:szCs w:val="24"/>
              </w:rPr>
              <w:t>, III., V.</w:t>
            </w:r>
          </w:p>
        </w:tc>
      </w:tr>
      <w:tr w:rsidR="009B0C06" w:rsidRPr="00D0626C" w14:paraId="2CDFE072" w14:textId="77777777" w:rsidTr="00FE28DA">
        <w:tc>
          <w:tcPr>
            <w:tcW w:w="1238" w:type="dxa"/>
            <w:shd w:val="clear" w:color="auto" w:fill="auto"/>
            <w:vAlign w:val="center"/>
          </w:tcPr>
          <w:p w14:paraId="7215E05B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D0626C">
              <w:rPr>
                <w:rFonts w:eastAsia="Calibri" w:cstheme="minorHAnsi"/>
                <w:b/>
                <w:sz w:val="24"/>
                <w:szCs w:val="24"/>
              </w:rPr>
              <w:t>Šifra</w:t>
            </w:r>
          </w:p>
        </w:tc>
        <w:tc>
          <w:tcPr>
            <w:tcW w:w="2585" w:type="dxa"/>
            <w:shd w:val="clear" w:color="auto" w:fill="auto"/>
            <w:vAlign w:val="center"/>
          </w:tcPr>
          <w:p w14:paraId="4C4CF4A6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D0626C">
              <w:rPr>
                <w:rFonts w:eastAsia="Calibri" w:cstheme="minorHAnsi"/>
                <w:b/>
                <w:sz w:val="24"/>
                <w:szCs w:val="24"/>
              </w:rPr>
              <w:t>Naziv predmeta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526C3B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D0626C">
              <w:rPr>
                <w:rFonts w:eastAsia="Calibri" w:cstheme="minorHAnsi"/>
                <w:b/>
                <w:sz w:val="24"/>
                <w:szCs w:val="24"/>
              </w:rPr>
              <w:t>Nositelj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0EEACD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D0626C">
              <w:rPr>
                <w:rFonts w:cs="Arial"/>
                <w:b/>
                <w:sz w:val="24"/>
                <w:szCs w:val="20"/>
              </w:rPr>
              <w:t>Predavanja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F528C5E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D0626C">
              <w:rPr>
                <w:rFonts w:cs="Arial"/>
                <w:b/>
                <w:sz w:val="24"/>
                <w:szCs w:val="20"/>
              </w:rPr>
              <w:t>Vježbe/seminari</w:t>
            </w:r>
          </w:p>
        </w:tc>
      </w:tr>
      <w:tr w:rsidR="009B0C06" w:rsidRPr="00D0626C" w14:paraId="3AFD6E1F" w14:textId="77777777" w:rsidTr="00FE28DA">
        <w:tc>
          <w:tcPr>
            <w:tcW w:w="1238" w:type="dxa"/>
            <w:shd w:val="clear" w:color="auto" w:fill="auto"/>
            <w:vAlign w:val="center"/>
          </w:tcPr>
          <w:p w14:paraId="23B23747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ZUMKI101</w:t>
            </w:r>
          </w:p>
        </w:tc>
        <w:tc>
          <w:tcPr>
            <w:tcW w:w="2585" w:type="dxa"/>
            <w:shd w:val="clear" w:color="auto" w:fill="auto"/>
          </w:tcPr>
          <w:p w14:paraId="06FF6BAC" w14:textId="77777777" w:rsidR="009B0C06" w:rsidRPr="00D0626C" w:rsidRDefault="009B0C06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Kvaliteta usluge u internetu</w:t>
            </w:r>
          </w:p>
        </w:tc>
        <w:tc>
          <w:tcPr>
            <w:tcW w:w="1984" w:type="dxa"/>
            <w:shd w:val="clear" w:color="auto" w:fill="auto"/>
          </w:tcPr>
          <w:p w14:paraId="0FD266E6" w14:textId="77777777" w:rsidR="009B0C06" w:rsidRPr="00D0626C" w:rsidRDefault="00E44AA4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9B0C06" w:rsidRPr="00D0626C">
              <w:rPr>
                <w:rFonts w:eastAsia="Calibri" w:cstheme="minorHAnsi"/>
                <w:sz w:val="24"/>
                <w:szCs w:val="24"/>
              </w:rPr>
              <w:t>D. Žagar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C24EFD" w14:textId="3C0C5735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5A5CF3AF" w14:textId="3537E300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B0C06" w:rsidRPr="00D0626C" w14:paraId="2B6A654C" w14:textId="77777777" w:rsidTr="00FE28DA">
        <w:tc>
          <w:tcPr>
            <w:tcW w:w="1238" w:type="dxa"/>
            <w:shd w:val="clear" w:color="auto" w:fill="auto"/>
            <w:vAlign w:val="center"/>
          </w:tcPr>
          <w:p w14:paraId="2776642B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ZUMKI102</w:t>
            </w:r>
          </w:p>
        </w:tc>
        <w:tc>
          <w:tcPr>
            <w:tcW w:w="2585" w:type="dxa"/>
            <w:shd w:val="clear" w:color="auto" w:fill="auto"/>
          </w:tcPr>
          <w:p w14:paraId="03ED9559" w14:textId="77777777" w:rsidR="009B0C06" w:rsidRPr="00D0626C" w:rsidRDefault="009B0C06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Napredne metode obrade  videa</w:t>
            </w:r>
          </w:p>
        </w:tc>
        <w:tc>
          <w:tcPr>
            <w:tcW w:w="1984" w:type="dxa"/>
            <w:shd w:val="clear" w:color="auto" w:fill="auto"/>
          </w:tcPr>
          <w:p w14:paraId="4C8734FF" w14:textId="77777777" w:rsidR="009B0C06" w:rsidRPr="00D0626C" w:rsidRDefault="00E44AA4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9B0C06" w:rsidRPr="00D0626C">
              <w:rPr>
                <w:rFonts w:eastAsia="Calibri" w:cstheme="minorHAnsi"/>
                <w:sz w:val="24"/>
                <w:szCs w:val="24"/>
              </w:rPr>
              <w:t>S. Rimac-Drlje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090748" w14:textId="40C9BC7A" w:rsidR="009B0C06" w:rsidRPr="00D0626C" w:rsidRDefault="005051D5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7693D88" w14:textId="16507AC0" w:rsidR="009B0C06" w:rsidRPr="00D0626C" w:rsidRDefault="005051D5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9B0C06" w:rsidRPr="00D0626C" w14:paraId="5E87848F" w14:textId="77777777" w:rsidTr="00FE28DA">
        <w:tc>
          <w:tcPr>
            <w:tcW w:w="1238" w:type="dxa"/>
            <w:shd w:val="clear" w:color="auto" w:fill="auto"/>
            <w:vAlign w:val="center"/>
          </w:tcPr>
          <w:p w14:paraId="2BBCD4C0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ZUMKI103</w:t>
            </w:r>
          </w:p>
        </w:tc>
        <w:tc>
          <w:tcPr>
            <w:tcW w:w="2585" w:type="dxa"/>
            <w:shd w:val="clear" w:color="auto" w:fill="auto"/>
          </w:tcPr>
          <w:p w14:paraId="063A8FD0" w14:textId="77777777" w:rsidR="009B0C06" w:rsidRPr="00D0626C" w:rsidRDefault="009B0C06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Pametne antene i antenski sustavi</w:t>
            </w:r>
          </w:p>
        </w:tc>
        <w:tc>
          <w:tcPr>
            <w:tcW w:w="1984" w:type="dxa"/>
            <w:shd w:val="clear" w:color="auto" w:fill="auto"/>
          </w:tcPr>
          <w:p w14:paraId="0FABCBAC" w14:textId="77777777" w:rsidR="009B0C06" w:rsidRPr="00D0626C" w:rsidRDefault="00E44AA4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 xml:space="preserve">Izv.prof.dr.sc. </w:t>
            </w:r>
            <w:r w:rsidR="009B0C06" w:rsidRPr="00D0626C">
              <w:rPr>
                <w:rFonts w:eastAsia="Calibri" w:cstheme="minorHAnsi"/>
                <w:sz w:val="24"/>
                <w:szCs w:val="24"/>
              </w:rPr>
              <w:t>S. Rupčić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B1464C" w14:textId="4CA0DC0E" w:rsidR="009B0C06" w:rsidRPr="00D0626C" w:rsidRDefault="001121CC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47E2B005" w14:textId="5226E4FE" w:rsidR="009B0C06" w:rsidRPr="00D0626C" w:rsidRDefault="001121CC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9B0C06" w:rsidRPr="00D0626C" w14:paraId="39ACEF26" w14:textId="77777777" w:rsidTr="00FE28DA">
        <w:tc>
          <w:tcPr>
            <w:tcW w:w="1238" w:type="dxa"/>
            <w:shd w:val="clear" w:color="auto" w:fill="auto"/>
            <w:vAlign w:val="center"/>
          </w:tcPr>
          <w:p w14:paraId="0FF54C80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lastRenderedPageBreak/>
              <w:t>ZUMKI104</w:t>
            </w:r>
          </w:p>
        </w:tc>
        <w:tc>
          <w:tcPr>
            <w:tcW w:w="2585" w:type="dxa"/>
            <w:shd w:val="clear" w:color="auto" w:fill="auto"/>
          </w:tcPr>
          <w:p w14:paraId="50848937" w14:textId="77777777" w:rsidR="009B0C06" w:rsidRPr="00D0626C" w:rsidRDefault="009B0C06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Širokopo</w:t>
            </w:r>
            <w:bookmarkStart w:id="3" w:name="_GoBack"/>
            <w:bookmarkEnd w:id="3"/>
            <w:r w:rsidRPr="00D0626C">
              <w:rPr>
                <w:rFonts w:eastAsia="Calibri" w:cstheme="minorHAnsi"/>
                <w:sz w:val="24"/>
                <w:szCs w:val="24"/>
              </w:rPr>
              <w:t>jasne mreže za multimedijske usluge</w:t>
            </w:r>
          </w:p>
        </w:tc>
        <w:tc>
          <w:tcPr>
            <w:tcW w:w="1984" w:type="dxa"/>
            <w:shd w:val="clear" w:color="auto" w:fill="auto"/>
          </w:tcPr>
          <w:p w14:paraId="0790DE19" w14:textId="77777777" w:rsidR="009B0C06" w:rsidRPr="00D0626C" w:rsidRDefault="00E44AA4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 xml:space="preserve">Izv.prof.dr.sc. </w:t>
            </w:r>
            <w:r w:rsidR="009B0C06" w:rsidRPr="00D0626C">
              <w:rPr>
                <w:rFonts w:eastAsia="Calibri" w:cstheme="minorHAnsi"/>
                <w:sz w:val="24"/>
                <w:szCs w:val="24"/>
              </w:rPr>
              <w:t>M. Vranješ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A513C3" w14:textId="59D621F0" w:rsidR="009B0C06" w:rsidRPr="00D0626C" w:rsidRDefault="002C3AB4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66F3FFE5" w14:textId="06E0D6B9" w:rsidR="009B0C06" w:rsidRPr="00D0626C" w:rsidRDefault="002C3AB4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9B0C06" w:rsidRPr="00D0626C" w14:paraId="7DA23F13" w14:textId="77777777" w:rsidTr="00FE28DA">
        <w:tc>
          <w:tcPr>
            <w:tcW w:w="1238" w:type="dxa"/>
            <w:shd w:val="clear" w:color="auto" w:fill="auto"/>
            <w:vAlign w:val="center"/>
          </w:tcPr>
          <w:p w14:paraId="3A5F616B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ZUMKI105</w:t>
            </w:r>
          </w:p>
        </w:tc>
        <w:tc>
          <w:tcPr>
            <w:tcW w:w="2585" w:type="dxa"/>
            <w:shd w:val="clear" w:color="auto" w:fill="auto"/>
          </w:tcPr>
          <w:p w14:paraId="78290CD3" w14:textId="77777777" w:rsidR="009B0C06" w:rsidRPr="00D0626C" w:rsidRDefault="009B0C06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D0626C">
              <w:rPr>
                <w:rFonts w:eastAsia="Calibri" w:cstheme="minorHAnsi"/>
                <w:sz w:val="24"/>
                <w:szCs w:val="24"/>
              </w:rPr>
              <w:t>Kibernetička</w:t>
            </w:r>
            <w:proofErr w:type="spellEnd"/>
            <w:r w:rsidRPr="00D0626C">
              <w:rPr>
                <w:rFonts w:eastAsia="Calibri" w:cstheme="minorHAnsi"/>
                <w:sz w:val="24"/>
                <w:szCs w:val="24"/>
              </w:rPr>
              <w:t xml:space="preserve"> sigurnost</w:t>
            </w:r>
          </w:p>
        </w:tc>
        <w:tc>
          <w:tcPr>
            <w:tcW w:w="1984" w:type="dxa"/>
            <w:shd w:val="clear" w:color="auto" w:fill="auto"/>
          </w:tcPr>
          <w:p w14:paraId="59DDFB61" w14:textId="77777777" w:rsidR="009B0C06" w:rsidRPr="00D0626C" w:rsidRDefault="00F523CA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 xml:space="preserve">Izv.prof.dr.sc. </w:t>
            </w:r>
            <w:r w:rsidR="009B0C06" w:rsidRPr="00D0626C">
              <w:rPr>
                <w:rFonts w:eastAsia="Calibri" w:cstheme="minorHAnsi"/>
                <w:sz w:val="24"/>
                <w:szCs w:val="24"/>
              </w:rPr>
              <w:t>K. Grgić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01947A" w14:textId="363DD90C" w:rsidR="009B0C06" w:rsidRPr="00D0626C" w:rsidRDefault="005051D5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BA9D6CD" w14:textId="7DBC6DB5" w:rsidR="009B0C06" w:rsidRPr="00D0626C" w:rsidRDefault="005051D5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9B0C06" w:rsidRPr="00D0626C" w14:paraId="36D93C89" w14:textId="77777777" w:rsidTr="00FE28DA">
        <w:tc>
          <w:tcPr>
            <w:tcW w:w="1238" w:type="dxa"/>
            <w:shd w:val="clear" w:color="auto" w:fill="auto"/>
            <w:vAlign w:val="center"/>
          </w:tcPr>
          <w:p w14:paraId="545ABC7A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ZUMKI106</w:t>
            </w:r>
          </w:p>
        </w:tc>
        <w:tc>
          <w:tcPr>
            <w:tcW w:w="2585" w:type="dxa"/>
            <w:shd w:val="clear" w:color="auto" w:fill="auto"/>
          </w:tcPr>
          <w:p w14:paraId="37FD88D6" w14:textId="77777777" w:rsidR="009B0C06" w:rsidRPr="00D0626C" w:rsidRDefault="009B0C06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Napredni komunikacijski sustavi</w:t>
            </w:r>
          </w:p>
        </w:tc>
        <w:tc>
          <w:tcPr>
            <w:tcW w:w="1984" w:type="dxa"/>
            <w:shd w:val="clear" w:color="auto" w:fill="auto"/>
          </w:tcPr>
          <w:p w14:paraId="14773E88" w14:textId="77777777" w:rsidR="009B0C06" w:rsidRPr="00D0626C" w:rsidRDefault="00E44AA4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 xml:space="preserve">Izv.prof.dr.sc. </w:t>
            </w:r>
            <w:r w:rsidR="009B0C06" w:rsidRPr="00D0626C">
              <w:rPr>
                <w:rFonts w:eastAsia="Calibri" w:cstheme="minorHAnsi"/>
                <w:sz w:val="24"/>
                <w:szCs w:val="24"/>
              </w:rPr>
              <w:t>M. Herceg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A69124" w14:textId="392BD14B" w:rsidR="009B0C06" w:rsidRPr="00D0626C" w:rsidRDefault="001121CC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3A1AF296" w14:textId="61090F19" w:rsidR="009B0C06" w:rsidRPr="00D0626C" w:rsidRDefault="001121CC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9B0C06" w:rsidRPr="00D0626C" w14:paraId="1DE62AD7" w14:textId="77777777" w:rsidTr="00FE28DA">
        <w:tc>
          <w:tcPr>
            <w:tcW w:w="1238" w:type="dxa"/>
            <w:shd w:val="clear" w:color="auto" w:fill="auto"/>
            <w:vAlign w:val="center"/>
          </w:tcPr>
          <w:p w14:paraId="46F417A8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ZUMKI107</w:t>
            </w:r>
          </w:p>
        </w:tc>
        <w:tc>
          <w:tcPr>
            <w:tcW w:w="2585" w:type="dxa"/>
            <w:shd w:val="clear" w:color="auto" w:fill="auto"/>
          </w:tcPr>
          <w:p w14:paraId="1D3C513D" w14:textId="77777777" w:rsidR="009B0C06" w:rsidRPr="00D0626C" w:rsidRDefault="009B0C06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Otvoreni mrežni komunikacijski sustavi</w:t>
            </w:r>
          </w:p>
        </w:tc>
        <w:tc>
          <w:tcPr>
            <w:tcW w:w="1984" w:type="dxa"/>
            <w:shd w:val="clear" w:color="auto" w:fill="auto"/>
          </w:tcPr>
          <w:p w14:paraId="2E055665" w14:textId="77777777" w:rsidR="009B0C06" w:rsidRPr="00D0626C" w:rsidRDefault="00E44AA4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 xml:space="preserve">Izv.prof.dr.sc. </w:t>
            </w:r>
            <w:r w:rsidR="009B0C06" w:rsidRPr="00D0626C">
              <w:rPr>
                <w:rFonts w:eastAsia="Calibri" w:cstheme="minorHAnsi"/>
                <w:sz w:val="24"/>
                <w:szCs w:val="24"/>
              </w:rPr>
              <w:t xml:space="preserve">D. </w:t>
            </w:r>
            <w:proofErr w:type="spellStart"/>
            <w:r w:rsidR="009B0C06" w:rsidRPr="00D0626C">
              <w:rPr>
                <w:rFonts w:eastAsia="Calibri" w:cstheme="minorHAnsi"/>
                <w:sz w:val="24"/>
                <w:szCs w:val="24"/>
              </w:rPr>
              <w:t>Huljenić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1DD0343D" w14:textId="31AB92F8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14:paraId="5770CFF1" w14:textId="06B6E63E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9B0C06" w:rsidRPr="00D0626C" w14:paraId="3231CCCF" w14:textId="77777777" w:rsidTr="00FE28DA">
        <w:tc>
          <w:tcPr>
            <w:tcW w:w="1238" w:type="dxa"/>
            <w:shd w:val="clear" w:color="auto" w:fill="auto"/>
            <w:vAlign w:val="center"/>
          </w:tcPr>
          <w:p w14:paraId="22064F3A" w14:textId="77777777" w:rsidR="009B0C06" w:rsidRPr="00D0626C" w:rsidRDefault="009B0C06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ZUMKI108</w:t>
            </w:r>
          </w:p>
        </w:tc>
        <w:tc>
          <w:tcPr>
            <w:tcW w:w="2585" w:type="dxa"/>
            <w:shd w:val="clear" w:color="auto" w:fill="auto"/>
          </w:tcPr>
          <w:p w14:paraId="671A24BB" w14:textId="77777777" w:rsidR="009B0C06" w:rsidRPr="00D0626C" w:rsidRDefault="009B0C06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Programska podrška u digitalnoj televiziji</w:t>
            </w:r>
          </w:p>
        </w:tc>
        <w:tc>
          <w:tcPr>
            <w:tcW w:w="1984" w:type="dxa"/>
            <w:shd w:val="clear" w:color="auto" w:fill="auto"/>
          </w:tcPr>
          <w:p w14:paraId="710010C4" w14:textId="77777777" w:rsidR="009B0C06" w:rsidRPr="00D0626C" w:rsidRDefault="00E44AA4" w:rsidP="009B0C06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9B0C06" w:rsidRPr="00D0626C">
              <w:rPr>
                <w:rFonts w:eastAsia="Calibri" w:cstheme="minorHAnsi"/>
                <w:sz w:val="24"/>
                <w:szCs w:val="24"/>
              </w:rPr>
              <w:t xml:space="preserve">N. </w:t>
            </w:r>
            <w:proofErr w:type="spellStart"/>
            <w:r w:rsidR="009B0C06" w:rsidRPr="00D0626C">
              <w:rPr>
                <w:rFonts w:eastAsia="Calibri" w:cstheme="minorHAnsi"/>
                <w:sz w:val="24"/>
                <w:szCs w:val="24"/>
              </w:rPr>
              <w:t>Teslić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14:paraId="2A90328E" w14:textId="2881D6D7" w:rsidR="009B0C06" w:rsidRPr="00D0626C" w:rsidRDefault="005051D5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37" w:type="dxa"/>
            <w:shd w:val="clear" w:color="auto" w:fill="auto"/>
            <w:vAlign w:val="center"/>
          </w:tcPr>
          <w:p w14:paraId="78F03518" w14:textId="181BCDB3" w:rsidR="009B0C06" w:rsidRPr="00D0626C" w:rsidRDefault="005051D5" w:rsidP="009B0C06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0626C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</w:tbl>
    <w:p w14:paraId="3B8AFB0A" w14:textId="77777777" w:rsidR="00A461D9" w:rsidRPr="00D0626C" w:rsidRDefault="00A461D9">
      <w:pPr>
        <w:rPr>
          <w:sz w:val="24"/>
        </w:rPr>
      </w:pPr>
    </w:p>
    <w:p w14:paraId="5DCD804E" w14:textId="77777777" w:rsidR="0031360F" w:rsidRPr="00D0626C" w:rsidRDefault="0031360F" w:rsidP="0058016E">
      <w:pPr>
        <w:spacing w:after="0"/>
        <w:jc w:val="both"/>
        <w:rPr>
          <w:b/>
          <w:sz w:val="28"/>
          <w:szCs w:val="28"/>
        </w:rPr>
      </w:pPr>
      <w:r w:rsidRPr="00D0626C">
        <w:rPr>
          <w:b/>
          <w:sz w:val="28"/>
          <w:szCs w:val="28"/>
        </w:rPr>
        <w:t xml:space="preserve">Modul: Računarstvo  </w:t>
      </w:r>
    </w:p>
    <w:p w14:paraId="2FC009BA" w14:textId="77777777" w:rsidR="0031360F" w:rsidRPr="00365985" w:rsidRDefault="0031360F" w:rsidP="0031360F">
      <w:pPr>
        <w:spacing w:after="0"/>
        <w:rPr>
          <w:b/>
          <w:sz w:val="24"/>
        </w:rPr>
      </w:pPr>
      <w:r w:rsidRPr="00D0626C">
        <w:rPr>
          <w:b/>
          <w:sz w:val="24"/>
        </w:rPr>
        <w:t>Temeljni predmeti modula Računarstvo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"/>
        <w:gridCol w:w="2779"/>
        <w:gridCol w:w="1979"/>
        <w:gridCol w:w="1417"/>
        <w:gridCol w:w="1851"/>
      </w:tblGrid>
      <w:tr w:rsidR="0031360F" w:rsidRPr="0031360F" w14:paraId="7E0C47DC" w14:textId="77777777" w:rsidTr="0031360F">
        <w:tc>
          <w:tcPr>
            <w:tcW w:w="9062" w:type="dxa"/>
            <w:gridSpan w:val="5"/>
            <w:shd w:val="clear" w:color="auto" w:fill="auto"/>
            <w:vAlign w:val="center"/>
          </w:tcPr>
          <w:p w14:paraId="7541F2CB" w14:textId="77777777" w:rsidR="0031360F" w:rsidRPr="0031360F" w:rsidRDefault="0031360F" w:rsidP="0031360F">
            <w:pPr>
              <w:spacing w:after="0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1360F">
              <w:rPr>
                <w:rFonts w:ascii="Calibri" w:eastAsia="Calibri" w:hAnsi="Calibri" w:cs="Arial"/>
                <w:b/>
                <w:sz w:val="24"/>
                <w:szCs w:val="24"/>
              </w:rPr>
              <w:t>Godina studija: 1.</w:t>
            </w:r>
          </w:p>
        </w:tc>
      </w:tr>
      <w:tr w:rsidR="0031360F" w:rsidRPr="0031360F" w14:paraId="4C928C2B" w14:textId="77777777" w:rsidTr="0031360F">
        <w:tc>
          <w:tcPr>
            <w:tcW w:w="9062" w:type="dxa"/>
            <w:gridSpan w:val="5"/>
            <w:shd w:val="clear" w:color="auto" w:fill="auto"/>
            <w:vAlign w:val="center"/>
          </w:tcPr>
          <w:p w14:paraId="382DB557" w14:textId="77777777" w:rsidR="0031360F" w:rsidRPr="0031360F" w:rsidRDefault="0031360F" w:rsidP="0031360F">
            <w:pPr>
              <w:spacing w:after="0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1360F">
              <w:rPr>
                <w:rFonts w:ascii="Calibri" w:eastAsia="Calibri" w:hAnsi="Calibri" w:cs="Arial"/>
                <w:b/>
                <w:sz w:val="24"/>
                <w:szCs w:val="24"/>
              </w:rPr>
              <w:t>Semestar:  I.</w:t>
            </w:r>
          </w:p>
        </w:tc>
      </w:tr>
      <w:tr w:rsidR="0031360F" w:rsidRPr="0031360F" w14:paraId="4CB88555" w14:textId="77777777" w:rsidTr="006904D1">
        <w:tc>
          <w:tcPr>
            <w:tcW w:w="1036" w:type="dxa"/>
            <w:shd w:val="clear" w:color="auto" w:fill="auto"/>
            <w:vAlign w:val="center"/>
          </w:tcPr>
          <w:p w14:paraId="2D1824FD" w14:textId="77777777" w:rsidR="0031360F" w:rsidRPr="0031360F" w:rsidRDefault="0031360F" w:rsidP="0031360F">
            <w:pPr>
              <w:spacing w:after="0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1360F">
              <w:rPr>
                <w:rFonts w:ascii="Calibri" w:eastAsia="Calibri" w:hAnsi="Calibri" w:cs="Arial"/>
                <w:b/>
                <w:sz w:val="24"/>
                <w:szCs w:val="24"/>
              </w:rPr>
              <w:t>Šifra</w:t>
            </w:r>
          </w:p>
        </w:tc>
        <w:tc>
          <w:tcPr>
            <w:tcW w:w="2779" w:type="dxa"/>
            <w:shd w:val="clear" w:color="auto" w:fill="auto"/>
            <w:vAlign w:val="center"/>
          </w:tcPr>
          <w:p w14:paraId="124FCFCF" w14:textId="77777777" w:rsidR="0031360F" w:rsidRPr="0031360F" w:rsidRDefault="0031360F" w:rsidP="0031360F">
            <w:pPr>
              <w:spacing w:after="0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1360F">
              <w:rPr>
                <w:rFonts w:ascii="Calibri" w:eastAsia="Calibri" w:hAnsi="Calibri" w:cs="Arial"/>
                <w:b/>
                <w:sz w:val="24"/>
                <w:szCs w:val="24"/>
              </w:rPr>
              <w:t>Naziv predmeta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1AE40022" w14:textId="77777777" w:rsidR="0031360F" w:rsidRPr="0031360F" w:rsidRDefault="0031360F" w:rsidP="0031360F">
            <w:pPr>
              <w:spacing w:after="0"/>
              <w:jc w:val="center"/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31360F">
              <w:rPr>
                <w:rFonts w:ascii="Calibri" w:eastAsia="Calibri" w:hAnsi="Calibri" w:cs="Arial"/>
                <w:b/>
                <w:sz w:val="24"/>
                <w:szCs w:val="24"/>
              </w:rPr>
              <w:t>Nositelj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5DA37" w14:textId="77777777" w:rsidR="0031360F" w:rsidRPr="00EC5433" w:rsidRDefault="0031360F" w:rsidP="0031360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1D316D">
              <w:rPr>
                <w:rFonts w:cs="Arial"/>
                <w:b/>
                <w:sz w:val="24"/>
                <w:szCs w:val="20"/>
              </w:rPr>
              <w:t>Predavanja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7F13CDC" w14:textId="77777777" w:rsidR="0031360F" w:rsidRPr="0047591A" w:rsidRDefault="0031360F" w:rsidP="0031360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0"/>
              </w:rPr>
              <w:t>Vježbe/seminari</w:t>
            </w:r>
          </w:p>
        </w:tc>
      </w:tr>
      <w:tr w:rsidR="0031360F" w:rsidRPr="0031360F" w14:paraId="247801DE" w14:textId="77777777" w:rsidTr="006904D1">
        <w:tc>
          <w:tcPr>
            <w:tcW w:w="1036" w:type="dxa"/>
            <w:shd w:val="clear" w:color="auto" w:fill="auto"/>
            <w:vAlign w:val="center"/>
          </w:tcPr>
          <w:p w14:paraId="5DDFFDAC" w14:textId="77777777" w:rsidR="0031360F" w:rsidRPr="00DE7051" w:rsidRDefault="0031360F" w:rsidP="0031360F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>TMR101</w:t>
            </w:r>
          </w:p>
        </w:tc>
        <w:tc>
          <w:tcPr>
            <w:tcW w:w="2779" w:type="dxa"/>
            <w:shd w:val="clear" w:color="auto" w:fill="auto"/>
          </w:tcPr>
          <w:p w14:paraId="7513899F" w14:textId="77777777" w:rsidR="0031360F" w:rsidRPr="00DE7051" w:rsidRDefault="0031360F" w:rsidP="0031360F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>Upravljanje resursima i performansama u računa</w:t>
            </w:r>
            <w:r w:rsidR="00564EC4" w:rsidRPr="00DE7051">
              <w:rPr>
                <w:rFonts w:ascii="Calibri" w:eastAsia="Calibri" w:hAnsi="Calibri" w:cs="Arial"/>
                <w:sz w:val="24"/>
                <w:szCs w:val="24"/>
              </w:rPr>
              <w:t>l</w:t>
            </w:r>
            <w:r w:rsidRPr="00DE7051">
              <w:rPr>
                <w:rFonts w:ascii="Calibri" w:eastAsia="Calibri" w:hAnsi="Calibri" w:cs="Arial"/>
                <w:sz w:val="24"/>
                <w:szCs w:val="24"/>
              </w:rPr>
              <w:t>nim sustavima</w:t>
            </w:r>
          </w:p>
        </w:tc>
        <w:tc>
          <w:tcPr>
            <w:tcW w:w="1979" w:type="dxa"/>
            <w:shd w:val="clear" w:color="auto" w:fill="auto"/>
          </w:tcPr>
          <w:p w14:paraId="0993864F" w14:textId="77777777" w:rsidR="0031360F" w:rsidRPr="00DE7051" w:rsidRDefault="0031360F" w:rsidP="0031360F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proofErr w:type="spellStart"/>
            <w:r w:rsidRPr="00DE7051">
              <w:rPr>
                <w:rFonts w:ascii="Calibri" w:eastAsia="Calibri" w:hAnsi="Calibri" w:cs="Arial"/>
                <w:sz w:val="24"/>
                <w:szCs w:val="24"/>
              </w:rPr>
              <w:t>Prof.dr.sc.G</w:t>
            </w:r>
            <w:proofErr w:type="spellEnd"/>
            <w:r w:rsidRPr="00DE7051">
              <w:rPr>
                <w:rFonts w:ascii="Calibri" w:eastAsia="Calibri" w:hAnsi="Calibri" w:cs="Arial"/>
                <w:sz w:val="24"/>
                <w:szCs w:val="24"/>
              </w:rPr>
              <w:t>. Martinović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944DC0" w14:textId="39F20E39" w:rsidR="0031360F" w:rsidRPr="00DE7051" w:rsidRDefault="00251D8E" w:rsidP="0031360F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377C2C7" w14:textId="16186D83" w:rsidR="0031360F" w:rsidRPr="00DE7051" w:rsidRDefault="00251D8E" w:rsidP="0031360F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>0</w:t>
            </w:r>
          </w:p>
        </w:tc>
      </w:tr>
      <w:tr w:rsidR="0031360F" w:rsidRPr="0031360F" w14:paraId="0EF916D0" w14:textId="77777777" w:rsidTr="006904D1">
        <w:tc>
          <w:tcPr>
            <w:tcW w:w="1036" w:type="dxa"/>
            <w:shd w:val="clear" w:color="auto" w:fill="auto"/>
            <w:vAlign w:val="center"/>
          </w:tcPr>
          <w:p w14:paraId="2AEC769E" w14:textId="77777777" w:rsidR="0031360F" w:rsidRPr="00DE7051" w:rsidRDefault="0031360F" w:rsidP="0031360F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>TMR102</w:t>
            </w:r>
          </w:p>
        </w:tc>
        <w:tc>
          <w:tcPr>
            <w:tcW w:w="2779" w:type="dxa"/>
            <w:shd w:val="clear" w:color="auto" w:fill="auto"/>
          </w:tcPr>
          <w:p w14:paraId="4C8F647D" w14:textId="77777777" w:rsidR="0031360F" w:rsidRPr="00DE7051" w:rsidRDefault="0031360F" w:rsidP="0031360F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Paralelne i </w:t>
            </w:r>
            <w:proofErr w:type="spellStart"/>
            <w:r w:rsidRPr="00DE7051">
              <w:rPr>
                <w:rFonts w:ascii="Calibri" w:eastAsia="Calibri" w:hAnsi="Calibri" w:cs="Arial"/>
                <w:sz w:val="24"/>
                <w:szCs w:val="24"/>
              </w:rPr>
              <w:t>višejezgrene</w:t>
            </w:r>
            <w:proofErr w:type="spellEnd"/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 arhitekture</w:t>
            </w:r>
          </w:p>
        </w:tc>
        <w:tc>
          <w:tcPr>
            <w:tcW w:w="1979" w:type="dxa"/>
            <w:shd w:val="clear" w:color="auto" w:fill="auto"/>
          </w:tcPr>
          <w:p w14:paraId="340EE820" w14:textId="42901F94" w:rsidR="0031360F" w:rsidRPr="00DE7051" w:rsidRDefault="0031360F" w:rsidP="0031360F">
            <w:pPr>
              <w:spacing w:after="0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>Prof.dr.sc. Ž. Hocenski</w:t>
            </w:r>
            <w:r w:rsidR="00E4440A" w:rsidRPr="00DE7051">
              <w:rPr>
                <w:rFonts w:ascii="Calibri" w:eastAsia="Calibri" w:hAnsi="Calibri" w:cs="Arial"/>
                <w:sz w:val="24"/>
                <w:szCs w:val="24"/>
              </w:rPr>
              <w:t>, doc. dr. sc. T. Matić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EBEFDD" w14:textId="422DF509" w:rsidR="0031360F" w:rsidRPr="00DE7051" w:rsidRDefault="00251D8E" w:rsidP="0031360F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85DBBC5" w14:textId="781E27D1" w:rsidR="0031360F" w:rsidRPr="00DE7051" w:rsidRDefault="00251D8E" w:rsidP="0031360F">
            <w:pPr>
              <w:spacing w:after="0"/>
              <w:jc w:val="center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>0</w:t>
            </w:r>
          </w:p>
        </w:tc>
      </w:tr>
    </w:tbl>
    <w:p w14:paraId="50267EFE" w14:textId="77777777" w:rsidR="0031360F" w:rsidRDefault="0031360F" w:rsidP="0031360F">
      <w:pPr>
        <w:rPr>
          <w:b/>
        </w:rPr>
      </w:pPr>
    </w:p>
    <w:p w14:paraId="6FE2C5D7" w14:textId="77777777" w:rsidR="0031360F" w:rsidRPr="00365985" w:rsidRDefault="0031360F" w:rsidP="0031360F">
      <w:pPr>
        <w:spacing w:after="0"/>
        <w:rPr>
          <w:rFonts w:cstheme="minorHAnsi"/>
          <w:b/>
          <w:sz w:val="24"/>
          <w:szCs w:val="24"/>
        </w:rPr>
      </w:pPr>
      <w:r w:rsidRPr="00365985">
        <w:rPr>
          <w:rFonts w:cstheme="minorHAnsi"/>
          <w:b/>
          <w:sz w:val="24"/>
          <w:szCs w:val="24"/>
        </w:rPr>
        <w:t>Znanstveno-usmjeravajući predmeti modula Računarstvo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2563"/>
        <w:gridCol w:w="2061"/>
        <w:gridCol w:w="1404"/>
        <w:gridCol w:w="1851"/>
      </w:tblGrid>
      <w:tr w:rsidR="0031360F" w:rsidRPr="00365985" w14:paraId="6D3D30EF" w14:textId="77777777" w:rsidTr="0031360F">
        <w:tc>
          <w:tcPr>
            <w:tcW w:w="9062" w:type="dxa"/>
            <w:gridSpan w:val="5"/>
            <w:shd w:val="clear" w:color="auto" w:fill="auto"/>
            <w:vAlign w:val="center"/>
          </w:tcPr>
          <w:p w14:paraId="69CCB4B3" w14:textId="77777777" w:rsidR="0031360F" w:rsidRPr="00365985" w:rsidRDefault="0031360F" w:rsidP="0031360F">
            <w:pPr>
              <w:spacing w:after="0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eastAsia="Calibri" w:cstheme="minorHAnsi"/>
                <w:b/>
                <w:sz w:val="24"/>
                <w:szCs w:val="24"/>
              </w:rPr>
              <w:t>Godina studija:  1.</w:t>
            </w:r>
          </w:p>
        </w:tc>
      </w:tr>
      <w:tr w:rsidR="0031360F" w:rsidRPr="00365985" w14:paraId="7995BA87" w14:textId="77777777" w:rsidTr="0031360F">
        <w:tc>
          <w:tcPr>
            <w:tcW w:w="9062" w:type="dxa"/>
            <w:gridSpan w:val="5"/>
            <w:shd w:val="clear" w:color="auto" w:fill="auto"/>
            <w:vAlign w:val="center"/>
          </w:tcPr>
          <w:p w14:paraId="5F8B2EF8" w14:textId="77777777" w:rsidR="0031360F" w:rsidRPr="00365985" w:rsidRDefault="0031360F" w:rsidP="0031360F">
            <w:pPr>
              <w:spacing w:after="0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eastAsia="Calibri" w:cstheme="minorHAnsi"/>
                <w:b/>
                <w:sz w:val="24"/>
                <w:szCs w:val="24"/>
              </w:rPr>
              <w:t>Semestar: II.</w:t>
            </w:r>
          </w:p>
        </w:tc>
      </w:tr>
      <w:tr w:rsidR="0031360F" w:rsidRPr="00365985" w14:paraId="5A667B91" w14:textId="77777777" w:rsidTr="00AD7A32">
        <w:tc>
          <w:tcPr>
            <w:tcW w:w="1183" w:type="dxa"/>
            <w:shd w:val="clear" w:color="auto" w:fill="auto"/>
            <w:vAlign w:val="center"/>
          </w:tcPr>
          <w:p w14:paraId="0021D677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eastAsia="Calibri" w:cstheme="minorHAnsi"/>
                <w:b/>
                <w:sz w:val="24"/>
                <w:szCs w:val="24"/>
              </w:rPr>
              <w:t>Šifra</w:t>
            </w:r>
          </w:p>
        </w:tc>
        <w:tc>
          <w:tcPr>
            <w:tcW w:w="2563" w:type="dxa"/>
            <w:shd w:val="clear" w:color="auto" w:fill="auto"/>
            <w:vAlign w:val="center"/>
          </w:tcPr>
          <w:p w14:paraId="2D2D4BCE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eastAsia="Calibri" w:cstheme="minorHAnsi"/>
                <w:b/>
                <w:sz w:val="24"/>
                <w:szCs w:val="24"/>
              </w:rPr>
              <w:t>Naziv predmeta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3DC1D6A2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eastAsia="Calibri" w:cstheme="minorHAnsi"/>
                <w:b/>
                <w:sz w:val="24"/>
                <w:szCs w:val="24"/>
              </w:rPr>
              <w:t>Nositelj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053E0F0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cstheme="minorHAnsi"/>
                <w:b/>
                <w:sz w:val="24"/>
                <w:szCs w:val="24"/>
              </w:rPr>
              <w:t>Predavanja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CE93A18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cstheme="minorHAnsi"/>
                <w:b/>
                <w:sz w:val="24"/>
                <w:szCs w:val="24"/>
              </w:rPr>
              <w:t>Vježbe/seminari</w:t>
            </w:r>
          </w:p>
        </w:tc>
      </w:tr>
      <w:tr w:rsidR="0031360F" w:rsidRPr="00365985" w14:paraId="6DD453C9" w14:textId="77777777" w:rsidTr="00AD7A32">
        <w:tc>
          <w:tcPr>
            <w:tcW w:w="1183" w:type="dxa"/>
            <w:shd w:val="clear" w:color="auto" w:fill="auto"/>
            <w:vAlign w:val="center"/>
          </w:tcPr>
          <w:p w14:paraId="289F4324" w14:textId="77777777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ZUMR101</w:t>
            </w:r>
          </w:p>
        </w:tc>
        <w:tc>
          <w:tcPr>
            <w:tcW w:w="2563" w:type="dxa"/>
            <w:shd w:val="clear" w:color="auto" w:fill="auto"/>
          </w:tcPr>
          <w:p w14:paraId="00DF9147" w14:textId="77777777" w:rsidR="0031360F" w:rsidRPr="00DE7051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Računalne okoline i postupci za analizu podataka</w:t>
            </w:r>
          </w:p>
        </w:tc>
        <w:tc>
          <w:tcPr>
            <w:tcW w:w="2061" w:type="dxa"/>
            <w:shd w:val="clear" w:color="auto" w:fill="auto"/>
          </w:tcPr>
          <w:p w14:paraId="1BD4F210" w14:textId="77777777" w:rsidR="0031360F" w:rsidRPr="00DE7051" w:rsidRDefault="003A7239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>G. Martinović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3571C2A" w14:textId="197C1DF6" w:rsidR="0031360F" w:rsidRPr="00DE7051" w:rsidRDefault="001121CC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FE0601F" w14:textId="499632A5" w:rsidR="0031360F" w:rsidRPr="00DE7051" w:rsidRDefault="001121CC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31360F" w:rsidRPr="00365985" w14:paraId="00BAF1D6" w14:textId="77777777" w:rsidTr="00AD7A32">
        <w:tc>
          <w:tcPr>
            <w:tcW w:w="1183" w:type="dxa"/>
            <w:shd w:val="clear" w:color="auto" w:fill="auto"/>
            <w:vAlign w:val="center"/>
          </w:tcPr>
          <w:p w14:paraId="059F2DA6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ZUMR102</w:t>
            </w:r>
          </w:p>
        </w:tc>
        <w:tc>
          <w:tcPr>
            <w:tcW w:w="2563" w:type="dxa"/>
            <w:shd w:val="clear" w:color="auto" w:fill="auto"/>
          </w:tcPr>
          <w:p w14:paraId="46A6F4DF" w14:textId="77777777" w:rsidR="0031360F" w:rsidRPr="00365985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Pouzdanost programske podrške</w:t>
            </w:r>
          </w:p>
        </w:tc>
        <w:tc>
          <w:tcPr>
            <w:tcW w:w="2061" w:type="dxa"/>
            <w:shd w:val="clear" w:color="auto" w:fill="auto"/>
          </w:tcPr>
          <w:p w14:paraId="0E0CF85D" w14:textId="77777777" w:rsidR="0031360F" w:rsidRPr="00365985" w:rsidRDefault="003A7239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8B0C55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31360F" w:rsidRPr="008B0C55">
              <w:rPr>
                <w:rFonts w:eastAsia="Calibri" w:cstheme="minorHAnsi"/>
                <w:sz w:val="24"/>
                <w:szCs w:val="24"/>
              </w:rPr>
              <w:t>Ž. Hocenski</w:t>
            </w:r>
            <w:r w:rsidR="0031360F" w:rsidRPr="00365985">
              <w:rPr>
                <w:rFonts w:eastAsia="Calibri" w:cstheme="minorHAnsi"/>
                <w:sz w:val="24"/>
                <w:szCs w:val="24"/>
              </w:rPr>
              <w:t xml:space="preserve">, </w:t>
            </w:r>
            <w:r>
              <w:rPr>
                <w:rFonts w:eastAsia="Calibri" w:cstheme="minorHAnsi"/>
                <w:sz w:val="24"/>
                <w:szCs w:val="24"/>
              </w:rPr>
              <w:t xml:space="preserve">doc.dr.sc. </w:t>
            </w:r>
            <w:r w:rsidR="0031360F" w:rsidRPr="00365985">
              <w:rPr>
                <w:rFonts w:eastAsia="Calibri" w:cstheme="minorHAnsi"/>
                <w:sz w:val="24"/>
                <w:szCs w:val="24"/>
              </w:rPr>
              <w:t>T. Matić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2A0CA19" w14:textId="4A827B6E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0D75F169" w14:textId="7157A5D9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1360F" w:rsidRPr="00365985" w14:paraId="1FF8ED05" w14:textId="77777777" w:rsidTr="00AD7A32">
        <w:tc>
          <w:tcPr>
            <w:tcW w:w="1183" w:type="dxa"/>
            <w:shd w:val="clear" w:color="auto" w:fill="auto"/>
            <w:vAlign w:val="center"/>
          </w:tcPr>
          <w:p w14:paraId="1EDC440F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ZUMR103</w:t>
            </w:r>
          </w:p>
        </w:tc>
        <w:tc>
          <w:tcPr>
            <w:tcW w:w="2563" w:type="dxa"/>
            <w:shd w:val="clear" w:color="auto" w:fill="auto"/>
          </w:tcPr>
          <w:p w14:paraId="032BB877" w14:textId="77777777" w:rsidR="0031360F" w:rsidRPr="00365985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3D računalna grafika i geometrijsko modeliranje</w:t>
            </w:r>
          </w:p>
        </w:tc>
        <w:tc>
          <w:tcPr>
            <w:tcW w:w="2061" w:type="dxa"/>
            <w:shd w:val="clear" w:color="auto" w:fill="auto"/>
          </w:tcPr>
          <w:p w14:paraId="3F505102" w14:textId="77777777" w:rsidR="0031360F" w:rsidRPr="00365985" w:rsidRDefault="003A7239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ascii="Calibri" w:eastAsia="Calibri" w:hAnsi="Calibri" w:cs="Arial"/>
                <w:sz w:val="24"/>
                <w:szCs w:val="24"/>
              </w:rPr>
              <w:t>Izv.p</w:t>
            </w:r>
            <w:r w:rsidRPr="0031360F">
              <w:rPr>
                <w:rFonts w:ascii="Calibri" w:eastAsia="Calibri" w:hAnsi="Calibri" w:cs="Arial"/>
                <w:sz w:val="24"/>
                <w:szCs w:val="24"/>
              </w:rPr>
              <w:t xml:space="preserve">rof.dr.sc. </w:t>
            </w:r>
            <w:r>
              <w:rPr>
                <w:rFonts w:ascii="Calibri" w:eastAsia="Calibri" w:hAnsi="Calibri" w:cs="Arial"/>
                <w:sz w:val="24"/>
                <w:szCs w:val="24"/>
              </w:rPr>
              <w:t xml:space="preserve">I. </w:t>
            </w:r>
            <w:r w:rsidR="0031360F" w:rsidRPr="00365985">
              <w:rPr>
                <w:rFonts w:eastAsia="Calibri" w:cstheme="minorHAnsi"/>
                <w:sz w:val="24"/>
                <w:szCs w:val="24"/>
              </w:rPr>
              <w:t>Galić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07409C87" w14:textId="68EF86F0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54C18ADC" w14:textId="0AC5FFB5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1360F" w:rsidRPr="00365985" w14:paraId="5434B863" w14:textId="77777777" w:rsidTr="00AD7A32">
        <w:tc>
          <w:tcPr>
            <w:tcW w:w="1183" w:type="dxa"/>
            <w:shd w:val="clear" w:color="auto" w:fill="auto"/>
            <w:vAlign w:val="center"/>
          </w:tcPr>
          <w:p w14:paraId="2BA99D27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ZUMR104</w:t>
            </w:r>
          </w:p>
        </w:tc>
        <w:tc>
          <w:tcPr>
            <w:tcW w:w="2563" w:type="dxa"/>
            <w:shd w:val="clear" w:color="auto" w:fill="auto"/>
          </w:tcPr>
          <w:p w14:paraId="24FEADD2" w14:textId="77777777" w:rsidR="0031360F" w:rsidRPr="00365985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Dizajn FPGA sustava</w:t>
            </w:r>
          </w:p>
        </w:tc>
        <w:tc>
          <w:tcPr>
            <w:tcW w:w="2061" w:type="dxa"/>
            <w:shd w:val="clear" w:color="auto" w:fill="auto"/>
          </w:tcPr>
          <w:p w14:paraId="595F2429" w14:textId="6311A342" w:rsidR="0031360F" w:rsidRPr="00365985" w:rsidRDefault="003A7239" w:rsidP="008B0C55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8B0C55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31360F" w:rsidRPr="008B0C55">
              <w:rPr>
                <w:rFonts w:eastAsia="Calibri" w:cstheme="minorHAnsi"/>
                <w:sz w:val="24"/>
                <w:szCs w:val="24"/>
              </w:rPr>
              <w:t>Ž. Hocenski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1FB0EB0" w14:textId="312F147E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076F4EF5" w14:textId="16074D59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1360F" w:rsidRPr="00365985" w14:paraId="5883B393" w14:textId="77777777" w:rsidTr="00AD7A32">
        <w:tc>
          <w:tcPr>
            <w:tcW w:w="1183" w:type="dxa"/>
            <w:shd w:val="clear" w:color="auto" w:fill="auto"/>
            <w:vAlign w:val="center"/>
          </w:tcPr>
          <w:p w14:paraId="05928E54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lastRenderedPageBreak/>
              <w:t>ZUMR105</w:t>
            </w:r>
          </w:p>
        </w:tc>
        <w:tc>
          <w:tcPr>
            <w:tcW w:w="2563" w:type="dxa"/>
            <w:shd w:val="clear" w:color="auto" w:fill="auto"/>
          </w:tcPr>
          <w:p w14:paraId="626AD041" w14:textId="77777777" w:rsidR="0031360F" w:rsidRPr="00365985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Inteligentni robotski sustavi</w:t>
            </w:r>
          </w:p>
        </w:tc>
        <w:tc>
          <w:tcPr>
            <w:tcW w:w="2061" w:type="dxa"/>
            <w:shd w:val="clear" w:color="auto" w:fill="auto"/>
          </w:tcPr>
          <w:p w14:paraId="36C4401B" w14:textId="77777777" w:rsidR="0031360F" w:rsidRPr="00365985" w:rsidRDefault="003A7239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1360F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31360F" w:rsidRPr="00365985">
              <w:rPr>
                <w:rFonts w:eastAsia="Calibri" w:cstheme="minorHAnsi"/>
                <w:sz w:val="24"/>
                <w:szCs w:val="24"/>
              </w:rPr>
              <w:t>R. Cupec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1DC1444" w14:textId="707D2DD0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130240FC" w14:textId="48188A44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1360F" w:rsidRPr="00365985" w14:paraId="72552B82" w14:textId="77777777" w:rsidTr="00AD7A32">
        <w:tc>
          <w:tcPr>
            <w:tcW w:w="1183" w:type="dxa"/>
            <w:shd w:val="clear" w:color="auto" w:fill="auto"/>
            <w:vAlign w:val="center"/>
          </w:tcPr>
          <w:p w14:paraId="4F8CF8CD" w14:textId="77777777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ZUMR106</w:t>
            </w:r>
          </w:p>
        </w:tc>
        <w:tc>
          <w:tcPr>
            <w:tcW w:w="2563" w:type="dxa"/>
            <w:shd w:val="clear" w:color="auto" w:fill="auto"/>
          </w:tcPr>
          <w:p w14:paraId="6E31A79D" w14:textId="77777777" w:rsidR="0031360F" w:rsidRPr="00DE7051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Znanost o podacima</w:t>
            </w:r>
          </w:p>
        </w:tc>
        <w:tc>
          <w:tcPr>
            <w:tcW w:w="2061" w:type="dxa"/>
            <w:shd w:val="clear" w:color="auto" w:fill="auto"/>
          </w:tcPr>
          <w:p w14:paraId="01F81565" w14:textId="009C08B3" w:rsidR="0031360F" w:rsidRPr="00DE7051" w:rsidRDefault="00CF2E0E" w:rsidP="0050139D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0"/>
              </w:rPr>
              <w:t>Izv.prof</w:t>
            </w:r>
            <w:r w:rsidR="003A7239" w:rsidRPr="00DE7051">
              <w:rPr>
                <w:rFonts w:eastAsia="Calibri" w:cstheme="minorHAnsi"/>
                <w:sz w:val="24"/>
                <w:szCs w:val="24"/>
              </w:rPr>
              <w:t>.dr.sc.</w:t>
            </w:r>
            <w:r w:rsidR="0050139D" w:rsidRPr="00DE7051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>R. Grbić,</w:t>
            </w:r>
            <w:r w:rsidR="003A7239" w:rsidRPr="00DE7051">
              <w:rPr>
                <w:rFonts w:eastAsia="Calibri" w:cstheme="minorHAnsi"/>
                <w:sz w:val="24"/>
                <w:szCs w:val="24"/>
              </w:rPr>
              <w:t xml:space="preserve"> I</w:t>
            </w:r>
            <w:r w:rsidR="003A7239" w:rsidRPr="00DE7051">
              <w:rPr>
                <w:rFonts w:ascii="Calibri" w:eastAsia="Calibri" w:hAnsi="Calibri" w:cs="Arial"/>
                <w:sz w:val="24"/>
                <w:szCs w:val="24"/>
              </w:rPr>
              <w:t>zv.prof.dr.sc.</w:t>
            </w:r>
            <w:r w:rsidR="0050139D" w:rsidRPr="00DE7051">
              <w:rPr>
                <w:rFonts w:ascii="Calibri" w:eastAsia="Calibri" w:hAnsi="Calibri" w:cs="Arial"/>
                <w:sz w:val="24"/>
                <w:szCs w:val="24"/>
              </w:rPr>
              <w:t xml:space="preserve"> J.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>Job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55971C6" w14:textId="4FE0D589" w:rsidR="0031360F" w:rsidRPr="00DE7051" w:rsidRDefault="008654A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736E879B" w14:textId="7F6CC899" w:rsidR="0031360F" w:rsidRPr="00DE7051" w:rsidRDefault="008654A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31360F" w:rsidRPr="00365985" w14:paraId="52E9DFFF" w14:textId="77777777" w:rsidTr="00AD7A32">
        <w:tc>
          <w:tcPr>
            <w:tcW w:w="1183" w:type="dxa"/>
            <w:shd w:val="clear" w:color="auto" w:fill="auto"/>
            <w:vAlign w:val="center"/>
          </w:tcPr>
          <w:p w14:paraId="48731123" w14:textId="77777777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ZUMR107</w:t>
            </w:r>
          </w:p>
        </w:tc>
        <w:tc>
          <w:tcPr>
            <w:tcW w:w="2563" w:type="dxa"/>
            <w:shd w:val="clear" w:color="auto" w:fill="auto"/>
          </w:tcPr>
          <w:p w14:paraId="01654FC0" w14:textId="77777777" w:rsidR="0031360F" w:rsidRPr="00DE7051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Duboko učenje</w:t>
            </w:r>
          </w:p>
        </w:tc>
        <w:tc>
          <w:tcPr>
            <w:tcW w:w="2061" w:type="dxa"/>
            <w:shd w:val="clear" w:color="auto" w:fill="auto"/>
          </w:tcPr>
          <w:p w14:paraId="26B118AC" w14:textId="5F93CC8F" w:rsidR="0031360F" w:rsidRPr="00DE7051" w:rsidRDefault="00CF2E0E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0"/>
              </w:rPr>
              <w:t>Izv.prof</w:t>
            </w:r>
            <w:r w:rsidR="003A7239" w:rsidRPr="00DE7051">
              <w:rPr>
                <w:rFonts w:eastAsia="Calibri" w:cstheme="minorHAnsi"/>
                <w:sz w:val="24"/>
                <w:szCs w:val="24"/>
              </w:rPr>
              <w:t>.dr.sc.</w:t>
            </w:r>
            <w:r w:rsidR="0050139D" w:rsidRPr="00DE7051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 xml:space="preserve">R. Grbić, </w:t>
            </w:r>
            <w:r w:rsidRPr="00DE7051">
              <w:rPr>
                <w:rFonts w:cs="Arial"/>
                <w:sz w:val="24"/>
                <w:szCs w:val="20"/>
              </w:rPr>
              <w:t>Izv.prof</w:t>
            </w:r>
            <w:r w:rsidR="003A7239" w:rsidRPr="00DE7051">
              <w:rPr>
                <w:rFonts w:eastAsia="Calibri" w:cstheme="minorHAnsi"/>
                <w:sz w:val="24"/>
                <w:szCs w:val="24"/>
              </w:rPr>
              <w:t xml:space="preserve">.dr.sc.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>K.E. Nyarko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30C407F" w14:textId="0B58A200" w:rsidR="0031360F" w:rsidRPr="00DE7051" w:rsidRDefault="008654A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38132E74" w14:textId="624B9CC2" w:rsidR="0031360F" w:rsidRPr="00DE7051" w:rsidRDefault="008654A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31360F" w:rsidRPr="00365985" w14:paraId="3486C4F7" w14:textId="77777777" w:rsidTr="00AD7A32">
        <w:tc>
          <w:tcPr>
            <w:tcW w:w="1183" w:type="dxa"/>
            <w:shd w:val="clear" w:color="auto" w:fill="auto"/>
            <w:vAlign w:val="center"/>
          </w:tcPr>
          <w:p w14:paraId="71431AE4" w14:textId="77777777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ZUMR108</w:t>
            </w:r>
          </w:p>
        </w:tc>
        <w:tc>
          <w:tcPr>
            <w:tcW w:w="2563" w:type="dxa"/>
            <w:shd w:val="clear" w:color="auto" w:fill="auto"/>
          </w:tcPr>
          <w:p w14:paraId="366B9431" w14:textId="77777777" w:rsidR="0031360F" w:rsidRPr="00DE7051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Obrada signala, slike i videa u stvarnom vremenu</w:t>
            </w:r>
          </w:p>
        </w:tc>
        <w:tc>
          <w:tcPr>
            <w:tcW w:w="2061" w:type="dxa"/>
            <w:shd w:val="clear" w:color="auto" w:fill="auto"/>
          </w:tcPr>
          <w:p w14:paraId="5820DCEA" w14:textId="1FEB57C4" w:rsidR="0031360F" w:rsidRPr="00DE7051" w:rsidRDefault="003A7239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 xml:space="preserve">Ž. Hocenski, </w:t>
            </w:r>
            <w:r w:rsidR="00DE21D6" w:rsidRPr="00DE7051">
              <w:rPr>
                <w:rFonts w:cs="Arial"/>
                <w:sz w:val="24"/>
                <w:szCs w:val="20"/>
              </w:rPr>
              <w:t>Izv.prof</w:t>
            </w:r>
            <w:r w:rsidR="0050139D" w:rsidRPr="00DE7051">
              <w:rPr>
                <w:rFonts w:eastAsia="Calibri" w:cstheme="minorHAnsi"/>
                <w:sz w:val="24"/>
                <w:szCs w:val="24"/>
              </w:rPr>
              <w:t xml:space="preserve">.dr.sc.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>I. Aleksi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FC7D0ED" w14:textId="57612D3A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2FA6FEB9" w14:textId="0D537FF9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1360F" w:rsidRPr="00365985" w14:paraId="56DAD106" w14:textId="77777777" w:rsidTr="00AD7A32">
        <w:tc>
          <w:tcPr>
            <w:tcW w:w="1183" w:type="dxa"/>
            <w:shd w:val="clear" w:color="auto" w:fill="auto"/>
            <w:vAlign w:val="center"/>
          </w:tcPr>
          <w:p w14:paraId="313F15B1" w14:textId="77777777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ZUMR109</w:t>
            </w:r>
          </w:p>
        </w:tc>
        <w:tc>
          <w:tcPr>
            <w:tcW w:w="2563" w:type="dxa"/>
            <w:shd w:val="clear" w:color="auto" w:fill="auto"/>
          </w:tcPr>
          <w:p w14:paraId="5C2FF899" w14:textId="77777777" w:rsidR="0031360F" w:rsidRPr="00DE7051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Računarstvo visokih performansi i znanstveno računarstvo</w:t>
            </w:r>
          </w:p>
        </w:tc>
        <w:tc>
          <w:tcPr>
            <w:tcW w:w="2061" w:type="dxa"/>
            <w:shd w:val="clear" w:color="auto" w:fill="auto"/>
          </w:tcPr>
          <w:p w14:paraId="3760E27E" w14:textId="10C71D3A" w:rsidR="0031360F" w:rsidRPr="00DE7051" w:rsidRDefault="0050139D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 xml:space="preserve">Doc.dr.sc.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>Z. Krpić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1ADDDE9B" w14:textId="02F63948" w:rsidR="0031360F" w:rsidRPr="00DE7051" w:rsidRDefault="001121CC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4CB1AA30" w14:textId="3B002FEF" w:rsidR="0031360F" w:rsidRPr="00DE7051" w:rsidRDefault="001121CC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31360F" w:rsidRPr="00365985" w14:paraId="31EB4BE7" w14:textId="77777777" w:rsidTr="00AD7A32">
        <w:tc>
          <w:tcPr>
            <w:tcW w:w="1183" w:type="dxa"/>
            <w:shd w:val="clear" w:color="auto" w:fill="auto"/>
            <w:vAlign w:val="center"/>
          </w:tcPr>
          <w:p w14:paraId="2391A800" w14:textId="77777777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ZUMR110</w:t>
            </w:r>
          </w:p>
        </w:tc>
        <w:tc>
          <w:tcPr>
            <w:tcW w:w="2563" w:type="dxa"/>
            <w:shd w:val="clear" w:color="auto" w:fill="auto"/>
          </w:tcPr>
          <w:p w14:paraId="25E6D328" w14:textId="77777777" w:rsidR="0031360F" w:rsidRPr="00DE7051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Brzi algoritmi za NP- probleme</w:t>
            </w:r>
          </w:p>
        </w:tc>
        <w:tc>
          <w:tcPr>
            <w:tcW w:w="2061" w:type="dxa"/>
            <w:shd w:val="clear" w:color="auto" w:fill="auto"/>
          </w:tcPr>
          <w:p w14:paraId="233F6021" w14:textId="77777777" w:rsidR="0031360F" w:rsidRPr="00DE7051" w:rsidRDefault="0050139D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Doc.dr.sc.</w:t>
            </w:r>
            <w:r w:rsidR="00D140F4" w:rsidRPr="00DE7051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 xml:space="preserve">T. </w:t>
            </w:r>
            <w:proofErr w:type="spellStart"/>
            <w:r w:rsidR="0031360F" w:rsidRPr="00DE7051">
              <w:rPr>
                <w:rFonts w:eastAsia="Calibri" w:cstheme="minorHAnsi"/>
                <w:sz w:val="24"/>
                <w:szCs w:val="24"/>
              </w:rPr>
              <w:t>Rudec</w:t>
            </w:r>
            <w:proofErr w:type="spellEnd"/>
          </w:p>
        </w:tc>
        <w:tc>
          <w:tcPr>
            <w:tcW w:w="1404" w:type="dxa"/>
            <w:shd w:val="clear" w:color="auto" w:fill="auto"/>
            <w:vAlign w:val="center"/>
          </w:tcPr>
          <w:p w14:paraId="5157871D" w14:textId="62C72289" w:rsidR="0031360F" w:rsidRPr="00DE7051" w:rsidRDefault="00451272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25E7350F" w14:textId="0C84D8D6" w:rsidR="0031360F" w:rsidRPr="00DE7051" w:rsidRDefault="00451272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  <w:tr w:rsidR="0031360F" w:rsidRPr="00365985" w14:paraId="560CDBF7" w14:textId="77777777" w:rsidTr="00AD7A32">
        <w:tc>
          <w:tcPr>
            <w:tcW w:w="1183" w:type="dxa"/>
            <w:shd w:val="clear" w:color="auto" w:fill="auto"/>
            <w:vAlign w:val="center"/>
          </w:tcPr>
          <w:p w14:paraId="2ACBB363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ZUMR111</w:t>
            </w:r>
          </w:p>
        </w:tc>
        <w:tc>
          <w:tcPr>
            <w:tcW w:w="2563" w:type="dxa"/>
            <w:shd w:val="clear" w:color="auto" w:fill="auto"/>
          </w:tcPr>
          <w:p w14:paraId="63ADA7F7" w14:textId="77777777" w:rsidR="0031360F" w:rsidRPr="00365985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Algoritmi za grupiranje podataka</w:t>
            </w:r>
          </w:p>
        </w:tc>
        <w:tc>
          <w:tcPr>
            <w:tcW w:w="2061" w:type="dxa"/>
            <w:shd w:val="clear" w:color="auto" w:fill="auto"/>
          </w:tcPr>
          <w:p w14:paraId="1811A81E" w14:textId="77777777" w:rsidR="0031360F" w:rsidRPr="00365985" w:rsidRDefault="0050139D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1360F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31360F" w:rsidRPr="00365985">
              <w:rPr>
                <w:rFonts w:eastAsia="Calibri" w:cstheme="minorHAnsi"/>
                <w:sz w:val="24"/>
                <w:szCs w:val="24"/>
              </w:rPr>
              <w:t xml:space="preserve">R. </w:t>
            </w:r>
            <w:proofErr w:type="spellStart"/>
            <w:r w:rsidR="0031360F" w:rsidRPr="00365985">
              <w:rPr>
                <w:rFonts w:eastAsia="Calibri" w:cstheme="minorHAnsi"/>
                <w:sz w:val="24"/>
                <w:szCs w:val="24"/>
              </w:rPr>
              <w:t>Scitovski</w:t>
            </w:r>
            <w:proofErr w:type="spellEnd"/>
          </w:p>
        </w:tc>
        <w:tc>
          <w:tcPr>
            <w:tcW w:w="1404" w:type="dxa"/>
            <w:shd w:val="clear" w:color="auto" w:fill="auto"/>
            <w:vAlign w:val="center"/>
          </w:tcPr>
          <w:p w14:paraId="786B4443" w14:textId="4BDD6886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4626B57A" w14:textId="1D1864BD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1360F" w:rsidRPr="00365985" w14:paraId="142B8610" w14:textId="77777777" w:rsidTr="00AD7A32">
        <w:tc>
          <w:tcPr>
            <w:tcW w:w="1183" w:type="dxa"/>
            <w:shd w:val="clear" w:color="auto" w:fill="auto"/>
            <w:vAlign w:val="center"/>
          </w:tcPr>
          <w:p w14:paraId="465F79FB" w14:textId="77777777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ZUMR112</w:t>
            </w:r>
          </w:p>
        </w:tc>
        <w:tc>
          <w:tcPr>
            <w:tcW w:w="2563" w:type="dxa"/>
            <w:shd w:val="clear" w:color="auto" w:fill="auto"/>
          </w:tcPr>
          <w:p w14:paraId="57D7778F" w14:textId="77777777" w:rsidR="0031360F" w:rsidRPr="00365985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65985">
              <w:rPr>
                <w:rFonts w:eastAsia="Calibri" w:cstheme="minorHAnsi"/>
                <w:sz w:val="24"/>
                <w:szCs w:val="24"/>
              </w:rPr>
              <w:t>Računalni sustavi stvarnog vremena u upravljanju</w:t>
            </w:r>
          </w:p>
        </w:tc>
        <w:tc>
          <w:tcPr>
            <w:tcW w:w="2061" w:type="dxa"/>
            <w:shd w:val="clear" w:color="auto" w:fill="auto"/>
          </w:tcPr>
          <w:p w14:paraId="00129FF1" w14:textId="77777777" w:rsidR="0031360F" w:rsidRPr="00365985" w:rsidRDefault="0050139D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31360F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="0031360F" w:rsidRPr="00365985">
              <w:rPr>
                <w:rFonts w:eastAsia="Calibri" w:cstheme="minorHAnsi"/>
                <w:sz w:val="24"/>
                <w:szCs w:val="24"/>
              </w:rPr>
              <w:t>M. Colnarič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658E7EBF" w14:textId="7618945C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14:paraId="26A146F2" w14:textId="07FFA98F" w:rsidR="0031360F" w:rsidRPr="00365985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31360F" w:rsidRPr="00365985" w14:paraId="62BC7DDB" w14:textId="77777777" w:rsidTr="00AD7A32">
        <w:tc>
          <w:tcPr>
            <w:tcW w:w="1183" w:type="dxa"/>
            <w:shd w:val="clear" w:color="auto" w:fill="auto"/>
            <w:vAlign w:val="center"/>
          </w:tcPr>
          <w:p w14:paraId="64C2C69D" w14:textId="77777777" w:rsidR="0031360F" w:rsidRPr="00DE7051" w:rsidRDefault="0031360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ZUMR113</w:t>
            </w:r>
          </w:p>
        </w:tc>
        <w:tc>
          <w:tcPr>
            <w:tcW w:w="2563" w:type="dxa"/>
            <w:shd w:val="clear" w:color="auto" w:fill="auto"/>
          </w:tcPr>
          <w:p w14:paraId="1F4A54B9" w14:textId="77777777" w:rsidR="0031360F" w:rsidRPr="00DE7051" w:rsidRDefault="0031360F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bookmarkStart w:id="4" w:name="_Hlk55483327"/>
            <w:r w:rsidRPr="00DE7051">
              <w:rPr>
                <w:rFonts w:eastAsia="Calibri" w:cstheme="minorHAnsi"/>
                <w:sz w:val="24"/>
                <w:szCs w:val="24"/>
              </w:rPr>
              <w:t>Inteligentni proizvodni postupci</w:t>
            </w:r>
            <w:bookmarkEnd w:id="4"/>
          </w:p>
        </w:tc>
        <w:tc>
          <w:tcPr>
            <w:tcW w:w="2061" w:type="dxa"/>
            <w:shd w:val="clear" w:color="auto" w:fill="auto"/>
          </w:tcPr>
          <w:p w14:paraId="01A0EEF7" w14:textId="77777777" w:rsidR="0031360F" w:rsidRPr="00DE7051" w:rsidRDefault="0050139D" w:rsidP="0031360F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bookmarkStart w:id="5" w:name="_Hlk55483334"/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Izv.prof.dr.sc. </w:t>
            </w:r>
            <w:r w:rsidR="0031360F" w:rsidRPr="00DE7051">
              <w:rPr>
                <w:rFonts w:eastAsia="Calibri" w:cstheme="minorHAnsi"/>
                <w:sz w:val="24"/>
                <w:szCs w:val="24"/>
              </w:rPr>
              <w:t>K. Nenadić</w:t>
            </w:r>
            <w:bookmarkEnd w:id="5"/>
          </w:p>
        </w:tc>
        <w:tc>
          <w:tcPr>
            <w:tcW w:w="1404" w:type="dxa"/>
            <w:shd w:val="clear" w:color="auto" w:fill="auto"/>
            <w:vAlign w:val="center"/>
          </w:tcPr>
          <w:p w14:paraId="15FC1E39" w14:textId="3C8C3859" w:rsidR="0031360F" w:rsidRPr="00DE7051" w:rsidRDefault="008654A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5</w:t>
            </w:r>
          </w:p>
        </w:tc>
        <w:tc>
          <w:tcPr>
            <w:tcW w:w="1851" w:type="dxa"/>
            <w:shd w:val="clear" w:color="auto" w:fill="auto"/>
            <w:vAlign w:val="center"/>
          </w:tcPr>
          <w:p w14:paraId="042035CC" w14:textId="6A5A8492" w:rsidR="0031360F" w:rsidRPr="00DE7051" w:rsidRDefault="008654AF" w:rsidP="0031360F">
            <w:pPr>
              <w:spacing w:after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DE7051">
              <w:rPr>
                <w:rFonts w:eastAsia="Calibri" w:cstheme="minorHAnsi"/>
                <w:sz w:val="24"/>
                <w:szCs w:val="24"/>
              </w:rPr>
              <w:t>0</w:t>
            </w:r>
          </w:p>
        </w:tc>
      </w:tr>
    </w:tbl>
    <w:p w14:paraId="7435193A" w14:textId="77777777" w:rsidR="00BF27B6" w:rsidRDefault="00BF27B6" w:rsidP="00892C9C">
      <w:pPr>
        <w:pStyle w:val="Heading2"/>
        <w:rPr>
          <w:sz w:val="28"/>
        </w:rPr>
      </w:pPr>
      <w:bookmarkStart w:id="6" w:name="_Toc518907073"/>
    </w:p>
    <w:p w14:paraId="3415C659" w14:textId="77777777" w:rsidR="00BF27B6" w:rsidRDefault="00892C9C" w:rsidP="00BF27B6">
      <w:pPr>
        <w:pStyle w:val="Heading2"/>
      </w:pPr>
      <w:r w:rsidRPr="00AA493E">
        <w:rPr>
          <w:sz w:val="28"/>
        </w:rPr>
        <w:t>Seminari za stjecanje generičkih vještina</w:t>
      </w:r>
      <w:bookmarkEnd w:id="6"/>
    </w:p>
    <w:tbl>
      <w:tblPr>
        <w:tblpPr w:leftFromText="180" w:rightFromText="180" w:vertAnchor="text" w:horzAnchor="margin" w:tblpX="-5" w:tblpY="369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2967"/>
        <w:gridCol w:w="1984"/>
        <w:gridCol w:w="1418"/>
        <w:gridCol w:w="1984"/>
      </w:tblGrid>
      <w:tr w:rsidR="00BF27B6" w:rsidRPr="00AA493E" w14:paraId="08CF51BB" w14:textId="77777777" w:rsidTr="002E1F86">
        <w:trPr>
          <w:cantSplit/>
        </w:trPr>
        <w:tc>
          <w:tcPr>
            <w:tcW w:w="9067" w:type="dxa"/>
            <w:gridSpan w:val="5"/>
          </w:tcPr>
          <w:p w14:paraId="42671CF9" w14:textId="549CA03B" w:rsidR="00BF27B6" w:rsidRPr="00BF2CDD" w:rsidRDefault="00BF27B6" w:rsidP="00BF27B6">
            <w:pPr>
              <w:spacing w:before="120"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BF2CDD">
              <w:rPr>
                <w:rFonts w:cstheme="minorHAnsi"/>
                <w:b/>
                <w:bCs/>
                <w:sz w:val="24"/>
                <w:szCs w:val="24"/>
              </w:rPr>
              <w:t>Godina studija: 1.</w:t>
            </w:r>
            <w:r w:rsidR="006819D4">
              <w:rPr>
                <w:rFonts w:cstheme="minorHAnsi"/>
                <w:b/>
                <w:bCs/>
                <w:sz w:val="24"/>
                <w:szCs w:val="24"/>
              </w:rPr>
              <w:t>, 2., 3.</w:t>
            </w:r>
          </w:p>
        </w:tc>
      </w:tr>
      <w:tr w:rsidR="00BF27B6" w:rsidRPr="00AA493E" w14:paraId="6B422F37" w14:textId="77777777" w:rsidTr="002E1F86">
        <w:trPr>
          <w:cantSplit/>
        </w:trPr>
        <w:tc>
          <w:tcPr>
            <w:tcW w:w="9067" w:type="dxa"/>
            <w:gridSpan w:val="5"/>
          </w:tcPr>
          <w:p w14:paraId="147F1B2C" w14:textId="2C71A5FF" w:rsidR="00BF27B6" w:rsidRPr="00BF2CDD" w:rsidRDefault="00BF27B6" w:rsidP="00BF27B6">
            <w:pPr>
              <w:spacing w:before="120"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BF2CDD">
              <w:rPr>
                <w:rFonts w:cstheme="minorHAnsi"/>
                <w:b/>
                <w:bCs/>
                <w:sz w:val="24"/>
                <w:szCs w:val="24"/>
              </w:rPr>
              <w:t>Semestar:  I.</w:t>
            </w:r>
          </w:p>
        </w:tc>
      </w:tr>
      <w:tr w:rsidR="00BF27B6" w:rsidRPr="00AA493E" w14:paraId="562D1FDE" w14:textId="77777777" w:rsidTr="00517DE9">
        <w:trPr>
          <w:cantSplit/>
          <w:trHeight w:val="465"/>
        </w:trPr>
        <w:tc>
          <w:tcPr>
            <w:tcW w:w="714" w:type="dxa"/>
          </w:tcPr>
          <w:p w14:paraId="651A2EB7" w14:textId="77777777" w:rsidR="00BF27B6" w:rsidRPr="00BF27B6" w:rsidRDefault="00BF27B6" w:rsidP="00BF27B6">
            <w:pPr>
              <w:spacing w:before="120" w:after="2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F27B6">
              <w:rPr>
                <w:rFonts w:cs="Arial"/>
                <w:b/>
                <w:sz w:val="24"/>
                <w:szCs w:val="24"/>
              </w:rPr>
              <w:t>Šifra</w:t>
            </w:r>
          </w:p>
        </w:tc>
        <w:tc>
          <w:tcPr>
            <w:tcW w:w="2967" w:type="dxa"/>
          </w:tcPr>
          <w:p w14:paraId="387F0550" w14:textId="77777777" w:rsidR="00BF27B6" w:rsidRPr="00BF2CDD" w:rsidRDefault="00BF27B6" w:rsidP="00BF27B6">
            <w:pPr>
              <w:spacing w:before="120" w:after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F2CDD">
              <w:rPr>
                <w:rFonts w:cstheme="minorHAnsi"/>
                <w:b/>
                <w:bCs/>
                <w:sz w:val="24"/>
                <w:szCs w:val="24"/>
              </w:rPr>
              <w:t>Naziv seminara</w:t>
            </w:r>
          </w:p>
        </w:tc>
        <w:tc>
          <w:tcPr>
            <w:tcW w:w="1984" w:type="dxa"/>
          </w:tcPr>
          <w:p w14:paraId="7BFB97F0" w14:textId="77777777" w:rsidR="00BF27B6" w:rsidRPr="00BF2CDD" w:rsidRDefault="00BF27B6" w:rsidP="00BF27B6">
            <w:pPr>
              <w:spacing w:before="120" w:after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F2CDD">
              <w:rPr>
                <w:rFonts w:cstheme="minorHAnsi"/>
                <w:b/>
                <w:bCs/>
                <w:sz w:val="24"/>
                <w:szCs w:val="24"/>
              </w:rPr>
              <w:t>Nositelj</w:t>
            </w:r>
          </w:p>
        </w:tc>
        <w:tc>
          <w:tcPr>
            <w:tcW w:w="1418" w:type="dxa"/>
            <w:vAlign w:val="center"/>
          </w:tcPr>
          <w:p w14:paraId="7E00D622" w14:textId="77777777" w:rsidR="00BF27B6" w:rsidRPr="00365985" w:rsidRDefault="00BF27B6" w:rsidP="00BF27B6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cstheme="minorHAnsi"/>
                <w:b/>
                <w:sz w:val="24"/>
                <w:szCs w:val="24"/>
              </w:rPr>
              <w:t>Predavanja</w:t>
            </w:r>
          </w:p>
        </w:tc>
        <w:tc>
          <w:tcPr>
            <w:tcW w:w="1984" w:type="dxa"/>
            <w:vAlign w:val="center"/>
          </w:tcPr>
          <w:p w14:paraId="0123D19D" w14:textId="77777777" w:rsidR="00BF27B6" w:rsidRPr="00365985" w:rsidRDefault="00BF27B6" w:rsidP="00BF27B6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cstheme="minorHAnsi"/>
                <w:b/>
                <w:sz w:val="24"/>
                <w:szCs w:val="24"/>
              </w:rPr>
              <w:t>Vježbe/seminari</w:t>
            </w:r>
          </w:p>
        </w:tc>
      </w:tr>
      <w:tr w:rsidR="00BF27B6" w:rsidRPr="00AA493E" w14:paraId="0B87E5A2" w14:textId="77777777" w:rsidTr="00517DE9">
        <w:trPr>
          <w:cantSplit/>
        </w:trPr>
        <w:tc>
          <w:tcPr>
            <w:tcW w:w="714" w:type="dxa"/>
          </w:tcPr>
          <w:p w14:paraId="1C2C6B75" w14:textId="77777777" w:rsidR="00BF27B6" w:rsidRPr="00DE7051" w:rsidRDefault="00BF27B6" w:rsidP="00BF27B6">
            <w:pPr>
              <w:spacing w:before="20" w:after="20"/>
              <w:rPr>
                <w:rFonts w:cs="Arial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4"/>
              </w:rPr>
              <w:t>S101</w:t>
            </w:r>
          </w:p>
        </w:tc>
        <w:tc>
          <w:tcPr>
            <w:tcW w:w="2967" w:type="dxa"/>
          </w:tcPr>
          <w:p w14:paraId="6F232458" w14:textId="77777777" w:rsidR="00BF27B6" w:rsidRPr="00DE7051" w:rsidRDefault="00BF27B6" w:rsidP="00BF27B6">
            <w:pPr>
              <w:spacing w:before="20" w:after="0"/>
              <w:rPr>
                <w:rFonts w:cstheme="minorHAnsi"/>
                <w:sz w:val="24"/>
                <w:szCs w:val="24"/>
              </w:rPr>
            </w:pPr>
            <w:proofErr w:type="spellStart"/>
            <w:r w:rsidRPr="00DE7051">
              <w:rPr>
                <w:rFonts w:cstheme="minorHAnsi"/>
                <w:sz w:val="24"/>
                <w:szCs w:val="24"/>
              </w:rPr>
              <w:t>Academic</w:t>
            </w:r>
            <w:proofErr w:type="spellEnd"/>
            <w:r w:rsidRPr="00DE705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E7051">
              <w:rPr>
                <w:rFonts w:cstheme="minorHAnsi"/>
                <w:sz w:val="24"/>
                <w:szCs w:val="24"/>
              </w:rPr>
              <w:t>writing</w:t>
            </w:r>
            <w:proofErr w:type="spellEnd"/>
            <w:r w:rsidRPr="00DE7051">
              <w:rPr>
                <w:rFonts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</w:tcPr>
          <w:p w14:paraId="323630B1" w14:textId="77777777" w:rsidR="00BF27B6" w:rsidRPr="00DE7051" w:rsidRDefault="00BF27B6" w:rsidP="0050139D">
            <w:pPr>
              <w:spacing w:before="20" w:after="0"/>
              <w:rPr>
                <w:rFonts w:cstheme="minorHAnsi"/>
                <w:sz w:val="24"/>
                <w:szCs w:val="24"/>
                <w:highlight w:val="yellow"/>
              </w:rPr>
            </w:pPr>
            <w:r w:rsidRPr="00DE7051">
              <w:rPr>
                <w:rFonts w:cstheme="minorHAnsi"/>
                <w:sz w:val="24"/>
                <w:szCs w:val="24"/>
              </w:rPr>
              <w:t xml:space="preserve">I. </w:t>
            </w:r>
            <w:proofErr w:type="spellStart"/>
            <w:r w:rsidRPr="00DE7051">
              <w:rPr>
                <w:rFonts w:cstheme="minorHAnsi"/>
                <w:sz w:val="24"/>
                <w:szCs w:val="24"/>
              </w:rPr>
              <w:t>Ferčec</w:t>
            </w:r>
            <w:proofErr w:type="spellEnd"/>
            <w:r w:rsidR="0050139D" w:rsidRPr="00DE7051">
              <w:rPr>
                <w:rFonts w:cstheme="minorHAnsi"/>
                <w:sz w:val="24"/>
                <w:szCs w:val="24"/>
              </w:rPr>
              <w:t xml:space="preserve">, dr.sc. </w:t>
            </w:r>
            <w:r w:rsidRPr="00DE7051">
              <w:rPr>
                <w:rFonts w:cstheme="minorHAnsi"/>
                <w:sz w:val="24"/>
                <w:szCs w:val="24"/>
              </w:rPr>
              <w:t xml:space="preserve">D. Božić </w:t>
            </w:r>
            <w:proofErr w:type="spellStart"/>
            <w:r w:rsidRPr="00DE7051">
              <w:rPr>
                <w:rFonts w:cstheme="minorHAnsi"/>
                <w:sz w:val="24"/>
                <w:szCs w:val="24"/>
              </w:rPr>
              <w:t>Lenard</w:t>
            </w:r>
            <w:proofErr w:type="spellEnd"/>
            <w:r w:rsidR="0050139D" w:rsidRPr="00DE7051">
              <w:rPr>
                <w:rFonts w:cstheme="minorHAnsi"/>
                <w:sz w:val="24"/>
                <w:szCs w:val="24"/>
              </w:rPr>
              <w:t xml:space="preserve">, </w:t>
            </w:r>
            <w:r w:rsidRPr="00DE7051">
              <w:rPr>
                <w:rFonts w:cstheme="minorHAnsi"/>
                <w:sz w:val="24"/>
                <w:szCs w:val="24"/>
              </w:rPr>
              <w:t xml:space="preserve">Y. </w:t>
            </w:r>
            <w:proofErr w:type="spellStart"/>
            <w:r w:rsidRPr="00DE7051">
              <w:rPr>
                <w:rFonts w:cstheme="minorHAnsi"/>
                <w:sz w:val="24"/>
                <w:szCs w:val="24"/>
              </w:rPr>
              <w:t>Lierman</w:t>
            </w:r>
            <w:proofErr w:type="spellEnd"/>
            <w:r w:rsidRPr="00DE705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E7051">
              <w:rPr>
                <w:rFonts w:cstheme="minorHAnsi"/>
                <w:sz w:val="24"/>
                <w:szCs w:val="24"/>
              </w:rPr>
              <w:t>Zeljak</w:t>
            </w:r>
            <w:proofErr w:type="spellEnd"/>
          </w:p>
        </w:tc>
        <w:tc>
          <w:tcPr>
            <w:tcW w:w="1418" w:type="dxa"/>
          </w:tcPr>
          <w:p w14:paraId="63F6BF5B" w14:textId="77777777" w:rsidR="00BF27B6" w:rsidRPr="00DE7051" w:rsidRDefault="00BF27B6" w:rsidP="00BF27B6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0C17E3B9" w14:textId="77777777" w:rsidR="00BF27B6" w:rsidRPr="00DE7051" w:rsidRDefault="004F4432" w:rsidP="00BF27B6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BF27B6" w:rsidRPr="00AA493E" w14:paraId="766F084B" w14:textId="77777777" w:rsidTr="00517DE9">
        <w:trPr>
          <w:cantSplit/>
        </w:trPr>
        <w:tc>
          <w:tcPr>
            <w:tcW w:w="714" w:type="dxa"/>
          </w:tcPr>
          <w:p w14:paraId="77813EE1" w14:textId="77777777" w:rsidR="00BF27B6" w:rsidRPr="00DE7051" w:rsidRDefault="00BF27B6" w:rsidP="00BF27B6">
            <w:pPr>
              <w:rPr>
                <w:rFonts w:cs="Arial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4"/>
              </w:rPr>
              <w:t>S107</w:t>
            </w:r>
          </w:p>
        </w:tc>
        <w:tc>
          <w:tcPr>
            <w:tcW w:w="2967" w:type="dxa"/>
          </w:tcPr>
          <w:p w14:paraId="3456456F" w14:textId="77777777" w:rsidR="00BF27B6" w:rsidRPr="00DE7051" w:rsidRDefault="00BF27B6" w:rsidP="00BF27B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Istraživački seminar</w:t>
            </w:r>
          </w:p>
        </w:tc>
        <w:tc>
          <w:tcPr>
            <w:tcW w:w="1984" w:type="dxa"/>
          </w:tcPr>
          <w:p w14:paraId="6CB28B5D" w14:textId="77777777" w:rsidR="00BF27B6" w:rsidRPr="00DE7051" w:rsidRDefault="00BF27B6" w:rsidP="00BF27B6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Voditelj poslijediplomskog sveučilišnog studija</w:t>
            </w:r>
          </w:p>
        </w:tc>
        <w:tc>
          <w:tcPr>
            <w:tcW w:w="1418" w:type="dxa"/>
          </w:tcPr>
          <w:p w14:paraId="18995909" w14:textId="77777777" w:rsidR="00BF27B6" w:rsidRPr="00DE7051" w:rsidRDefault="004F4432" w:rsidP="00BF27B6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4DF977A0" w14:textId="46647FB2" w:rsidR="00BF27B6" w:rsidRPr="00DE7051" w:rsidRDefault="006904D1" w:rsidP="00BF27B6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3D6133" w:rsidRPr="00AA493E" w14:paraId="2E197C40" w14:textId="77777777" w:rsidTr="004E2E3F">
        <w:trPr>
          <w:cantSplit/>
        </w:trPr>
        <w:tc>
          <w:tcPr>
            <w:tcW w:w="9067" w:type="dxa"/>
            <w:gridSpan w:val="5"/>
          </w:tcPr>
          <w:p w14:paraId="77E1D79C" w14:textId="6AE08187" w:rsidR="00F46FE3" w:rsidRPr="00BF2CDD" w:rsidRDefault="003D6133" w:rsidP="004E2E3F">
            <w:pPr>
              <w:spacing w:before="120"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BF2CDD">
              <w:rPr>
                <w:rFonts w:cstheme="minorHAnsi"/>
                <w:b/>
                <w:bCs/>
                <w:sz w:val="24"/>
                <w:szCs w:val="24"/>
              </w:rPr>
              <w:lastRenderedPageBreak/>
              <w:t>Godina studija: 1.</w:t>
            </w:r>
            <w:r w:rsidR="00F46FE3">
              <w:rPr>
                <w:rFonts w:cstheme="minorHAnsi"/>
                <w:b/>
                <w:bCs/>
                <w:sz w:val="24"/>
                <w:szCs w:val="24"/>
              </w:rPr>
              <w:t>, 2., 3.</w:t>
            </w:r>
          </w:p>
        </w:tc>
      </w:tr>
      <w:tr w:rsidR="003D6133" w:rsidRPr="00AA493E" w14:paraId="4BCB4134" w14:textId="77777777" w:rsidTr="004E2E3F">
        <w:trPr>
          <w:cantSplit/>
        </w:trPr>
        <w:tc>
          <w:tcPr>
            <w:tcW w:w="9067" w:type="dxa"/>
            <w:gridSpan w:val="5"/>
          </w:tcPr>
          <w:p w14:paraId="22C07167" w14:textId="6AE3A600" w:rsidR="003D6133" w:rsidRPr="00BF2CDD" w:rsidRDefault="003D6133" w:rsidP="004E2E3F">
            <w:pPr>
              <w:spacing w:before="120"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BF2CDD">
              <w:rPr>
                <w:rFonts w:cstheme="minorHAnsi"/>
                <w:b/>
                <w:bCs/>
                <w:sz w:val="24"/>
                <w:szCs w:val="24"/>
              </w:rPr>
              <w:t>Semestar:  II.</w:t>
            </w:r>
            <w:r w:rsidR="002438D7">
              <w:rPr>
                <w:rFonts w:cstheme="minorHAnsi"/>
                <w:b/>
                <w:bCs/>
                <w:sz w:val="24"/>
                <w:szCs w:val="24"/>
              </w:rPr>
              <w:t>, IV, VI.</w:t>
            </w:r>
          </w:p>
        </w:tc>
      </w:tr>
      <w:tr w:rsidR="003D6133" w:rsidRPr="00AA493E" w14:paraId="1747294B" w14:textId="77777777" w:rsidTr="004E2E3F">
        <w:trPr>
          <w:cantSplit/>
          <w:trHeight w:val="465"/>
        </w:trPr>
        <w:tc>
          <w:tcPr>
            <w:tcW w:w="714" w:type="dxa"/>
          </w:tcPr>
          <w:p w14:paraId="4F9137FD" w14:textId="77777777" w:rsidR="003D6133" w:rsidRPr="00BF27B6" w:rsidRDefault="003D6133" w:rsidP="004E2E3F">
            <w:pPr>
              <w:spacing w:before="120" w:after="2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F27B6">
              <w:rPr>
                <w:rFonts w:cs="Arial"/>
                <w:b/>
                <w:sz w:val="24"/>
                <w:szCs w:val="24"/>
              </w:rPr>
              <w:t>Šifra</w:t>
            </w:r>
          </w:p>
        </w:tc>
        <w:tc>
          <w:tcPr>
            <w:tcW w:w="2967" w:type="dxa"/>
          </w:tcPr>
          <w:p w14:paraId="111DC56C" w14:textId="77777777" w:rsidR="003D6133" w:rsidRPr="00BF2CDD" w:rsidRDefault="003D6133" w:rsidP="004E2E3F">
            <w:pPr>
              <w:spacing w:before="120" w:after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F2CDD">
              <w:rPr>
                <w:rFonts w:cstheme="minorHAnsi"/>
                <w:b/>
                <w:bCs/>
                <w:sz w:val="24"/>
                <w:szCs w:val="24"/>
              </w:rPr>
              <w:t>Naziv seminara</w:t>
            </w:r>
          </w:p>
        </w:tc>
        <w:tc>
          <w:tcPr>
            <w:tcW w:w="1984" w:type="dxa"/>
          </w:tcPr>
          <w:p w14:paraId="3E2B71EA" w14:textId="77777777" w:rsidR="003D6133" w:rsidRPr="00BF2CDD" w:rsidRDefault="003D6133" w:rsidP="004E2E3F">
            <w:pPr>
              <w:spacing w:before="120" w:after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F2CDD">
              <w:rPr>
                <w:rFonts w:cstheme="minorHAnsi"/>
                <w:b/>
                <w:bCs/>
                <w:sz w:val="24"/>
                <w:szCs w:val="24"/>
              </w:rPr>
              <w:t>Nositelj</w:t>
            </w:r>
          </w:p>
        </w:tc>
        <w:tc>
          <w:tcPr>
            <w:tcW w:w="1418" w:type="dxa"/>
            <w:vAlign w:val="center"/>
          </w:tcPr>
          <w:p w14:paraId="23BDE1E5" w14:textId="77777777" w:rsidR="003D6133" w:rsidRPr="00365985" w:rsidRDefault="003D6133" w:rsidP="004E2E3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cstheme="minorHAnsi"/>
                <w:b/>
                <w:sz w:val="24"/>
                <w:szCs w:val="24"/>
              </w:rPr>
              <w:t>Predavanja</w:t>
            </w:r>
          </w:p>
        </w:tc>
        <w:tc>
          <w:tcPr>
            <w:tcW w:w="1984" w:type="dxa"/>
            <w:vAlign w:val="center"/>
          </w:tcPr>
          <w:p w14:paraId="468FD765" w14:textId="77777777" w:rsidR="003D6133" w:rsidRPr="00365985" w:rsidRDefault="003D6133" w:rsidP="004E2E3F">
            <w:pPr>
              <w:spacing w:after="0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365985">
              <w:rPr>
                <w:rFonts w:cstheme="minorHAnsi"/>
                <w:b/>
                <w:sz w:val="24"/>
                <w:szCs w:val="24"/>
              </w:rPr>
              <w:t>Vježbe/seminari</w:t>
            </w:r>
          </w:p>
        </w:tc>
      </w:tr>
      <w:tr w:rsidR="003D6133" w:rsidRPr="00AA493E" w14:paraId="40C0B922" w14:textId="77777777" w:rsidTr="004E2E3F">
        <w:trPr>
          <w:cantSplit/>
        </w:trPr>
        <w:tc>
          <w:tcPr>
            <w:tcW w:w="714" w:type="dxa"/>
          </w:tcPr>
          <w:p w14:paraId="2007CF6E" w14:textId="77777777" w:rsidR="003D6133" w:rsidRPr="00DE7051" w:rsidRDefault="003D6133" w:rsidP="004E2E3F">
            <w:pPr>
              <w:spacing w:before="20" w:after="20"/>
              <w:rPr>
                <w:rFonts w:cs="Arial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4"/>
              </w:rPr>
              <w:t>S102</w:t>
            </w:r>
          </w:p>
        </w:tc>
        <w:tc>
          <w:tcPr>
            <w:tcW w:w="2967" w:type="dxa"/>
          </w:tcPr>
          <w:p w14:paraId="66AD76BD" w14:textId="77777777" w:rsidR="003D6133" w:rsidRPr="00DE7051" w:rsidRDefault="003D6133" w:rsidP="004E2E3F">
            <w:pPr>
              <w:spacing w:before="20" w:after="0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Primjena uređivača teksta otvorenog koda za pisanje znanstvenog rada</w:t>
            </w:r>
          </w:p>
        </w:tc>
        <w:tc>
          <w:tcPr>
            <w:tcW w:w="1984" w:type="dxa"/>
          </w:tcPr>
          <w:p w14:paraId="27B13150" w14:textId="77777777" w:rsidR="003D6133" w:rsidRPr="00DE7051" w:rsidRDefault="00576B21" w:rsidP="004E2E3F">
            <w:pPr>
              <w:spacing w:after="0"/>
              <w:ind w:left="13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Izv.prof.dr.sc. </w:t>
            </w:r>
            <w:r w:rsidR="003D6133" w:rsidRPr="00DE7051">
              <w:rPr>
                <w:rFonts w:cstheme="minorHAnsi"/>
                <w:sz w:val="24"/>
                <w:szCs w:val="24"/>
              </w:rPr>
              <w:t>I. Galić</w:t>
            </w:r>
          </w:p>
        </w:tc>
        <w:tc>
          <w:tcPr>
            <w:tcW w:w="1418" w:type="dxa"/>
          </w:tcPr>
          <w:p w14:paraId="53BD9F2E" w14:textId="77777777" w:rsidR="003D6133" w:rsidRPr="00DE7051" w:rsidRDefault="003D6133" w:rsidP="004E2E3F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2C908EBD" w14:textId="77777777" w:rsidR="003D6133" w:rsidRPr="00DE7051" w:rsidRDefault="003D6133" w:rsidP="004E2E3F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EC4554" w:rsidRPr="00AA493E" w14:paraId="3A4CCDC4" w14:textId="77777777" w:rsidTr="004E2E3F">
        <w:trPr>
          <w:cantSplit/>
        </w:trPr>
        <w:tc>
          <w:tcPr>
            <w:tcW w:w="714" w:type="dxa"/>
          </w:tcPr>
          <w:p w14:paraId="4BE4AC31" w14:textId="2A914E5B" w:rsidR="00EC4554" w:rsidRPr="00DE7051" w:rsidRDefault="00EC4554" w:rsidP="00EC4554">
            <w:pPr>
              <w:spacing w:before="20" w:after="20"/>
              <w:rPr>
                <w:rFonts w:cs="Arial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4"/>
              </w:rPr>
              <w:t>S103</w:t>
            </w:r>
          </w:p>
        </w:tc>
        <w:tc>
          <w:tcPr>
            <w:tcW w:w="2967" w:type="dxa"/>
          </w:tcPr>
          <w:p w14:paraId="1EAEC46C" w14:textId="2377C0D8" w:rsidR="00EC4554" w:rsidRPr="00DE7051" w:rsidRDefault="00EC4554" w:rsidP="00EC4554">
            <w:pPr>
              <w:spacing w:before="20" w:after="0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Prijava i provedba znanstvenog projekta</w:t>
            </w:r>
          </w:p>
        </w:tc>
        <w:tc>
          <w:tcPr>
            <w:tcW w:w="1984" w:type="dxa"/>
          </w:tcPr>
          <w:p w14:paraId="31B216F0" w14:textId="442DD265" w:rsidR="00EC4554" w:rsidRPr="00DE7051" w:rsidRDefault="00EC4554" w:rsidP="00EC4554">
            <w:pPr>
              <w:spacing w:after="0"/>
              <w:ind w:left="13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Prof.dr.sc. I. </w:t>
            </w:r>
            <w:r w:rsidRPr="00DE7051">
              <w:rPr>
                <w:rFonts w:cstheme="minorHAnsi"/>
                <w:sz w:val="24"/>
                <w:szCs w:val="24"/>
              </w:rPr>
              <w:t>Štefanić, mr.sc. D. Krstić</w:t>
            </w:r>
          </w:p>
        </w:tc>
        <w:tc>
          <w:tcPr>
            <w:tcW w:w="1418" w:type="dxa"/>
          </w:tcPr>
          <w:p w14:paraId="1826B567" w14:textId="463CE91C" w:rsidR="00EC4554" w:rsidRPr="00DE7051" w:rsidRDefault="00EC4554" w:rsidP="00EC455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09FD72" w14:textId="29C7B1E9" w:rsidR="00EC4554" w:rsidRPr="00DE7051" w:rsidRDefault="00EC4554" w:rsidP="00EC455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95994" w:rsidRPr="00AA493E" w14:paraId="389518E2" w14:textId="77777777" w:rsidTr="004E2E3F">
        <w:trPr>
          <w:cantSplit/>
        </w:trPr>
        <w:tc>
          <w:tcPr>
            <w:tcW w:w="714" w:type="dxa"/>
          </w:tcPr>
          <w:p w14:paraId="43DF0D7B" w14:textId="16D47B5B" w:rsidR="00A95994" w:rsidRPr="00DE7051" w:rsidRDefault="00A95994" w:rsidP="00A95994">
            <w:pPr>
              <w:spacing w:before="20" w:after="20"/>
              <w:rPr>
                <w:rFonts w:cs="Arial"/>
                <w:sz w:val="24"/>
                <w:szCs w:val="24"/>
              </w:rPr>
            </w:pPr>
            <w:r w:rsidRPr="00467A0D">
              <w:rPr>
                <w:rFonts w:cs="Arial"/>
                <w:sz w:val="24"/>
                <w:szCs w:val="24"/>
              </w:rPr>
              <w:t>S104</w:t>
            </w:r>
          </w:p>
        </w:tc>
        <w:tc>
          <w:tcPr>
            <w:tcW w:w="2967" w:type="dxa"/>
          </w:tcPr>
          <w:p w14:paraId="5F14F30F" w14:textId="708D029C" w:rsidR="00A95994" w:rsidRPr="00DE7051" w:rsidRDefault="00A95994" w:rsidP="00A95994">
            <w:pPr>
              <w:spacing w:before="20" w:after="0"/>
              <w:rPr>
                <w:rFonts w:cstheme="minorHAnsi"/>
                <w:sz w:val="24"/>
                <w:szCs w:val="24"/>
              </w:rPr>
            </w:pPr>
            <w:r w:rsidRPr="00467A0D">
              <w:rPr>
                <w:rFonts w:cstheme="minorHAnsi"/>
                <w:sz w:val="24"/>
                <w:szCs w:val="24"/>
              </w:rPr>
              <w:t>Statistički praktikum</w:t>
            </w:r>
          </w:p>
        </w:tc>
        <w:tc>
          <w:tcPr>
            <w:tcW w:w="1984" w:type="dxa"/>
          </w:tcPr>
          <w:p w14:paraId="41BD7C50" w14:textId="6CAA0F7C" w:rsidR="00A95994" w:rsidRPr="00DE7051" w:rsidRDefault="00A95994" w:rsidP="00A95994">
            <w:pPr>
              <w:spacing w:after="0"/>
              <w:ind w:left="13"/>
              <w:rPr>
                <w:rFonts w:ascii="Calibri" w:eastAsia="Calibri" w:hAnsi="Calibri" w:cs="Arial"/>
                <w:sz w:val="24"/>
                <w:szCs w:val="24"/>
              </w:rPr>
            </w:pPr>
            <w:r w:rsidRPr="00467A0D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Pr="00467A0D">
              <w:rPr>
                <w:rFonts w:cstheme="minorHAnsi"/>
                <w:sz w:val="24"/>
                <w:szCs w:val="24"/>
              </w:rPr>
              <w:t>M. Benšić</w:t>
            </w:r>
          </w:p>
        </w:tc>
        <w:tc>
          <w:tcPr>
            <w:tcW w:w="1418" w:type="dxa"/>
          </w:tcPr>
          <w:p w14:paraId="1D56D830" w14:textId="5320E8C7" w:rsidR="00A95994" w:rsidRPr="00DE7051" w:rsidRDefault="00A95994" w:rsidP="00A9599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27B07C16" w14:textId="308F0751" w:rsidR="00A95994" w:rsidRPr="00DE7051" w:rsidRDefault="00A95994" w:rsidP="00A9599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A95994" w:rsidRPr="00AA493E" w14:paraId="68AB80F8" w14:textId="77777777" w:rsidTr="004E2E3F">
        <w:trPr>
          <w:cantSplit/>
        </w:trPr>
        <w:tc>
          <w:tcPr>
            <w:tcW w:w="714" w:type="dxa"/>
          </w:tcPr>
          <w:p w14:paraId="5C3A6F2D" w14:textId="6B92EABE" w:rsidR="00A95994" w:rsidRPr="00DE7051" w:rsidRDefault="00A95994" w:rsidP="00A95994">
            <w:pPr>
              <w:spacing w:before="20" w:after="20"/>
              <w:rPr>
                <w:rFonts w:cs="Arial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4"/>
              </w:rPr>
              <w:t>S105</w:t>
            </w:r>
          </w:p>
        </w:tc>
        <w:tc>
          <w:tcPr>
            <w:tcW w:w="2967" w:type="dxa"/>
          </w:tcPr>
          <w:p w14:paraId="48C7F693" w14:textId="7E446D6F" w:rsidR="00A95994" w:rsidRPr="00DE7051" w:rsidRDefault="00A95994" w:rsidP="00A95994">
            <w:pPr>
              <w:spacing w:before="20" w:after="0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Simulacijski alati za analizu EES</w:t>
            </w:r>
          </w:p>
        </w:tc>
        <w:tc>
          <w:tcPr>
            <w:tcW w:w="1984" w:type="dxa"/>
          </w:tcPr>
          <w:p w14:paraId="3A4B4E74" w14:textId="2227499D" w:rsidR="00A95994" w:rsidRPr="00DE7051" w:rsidRDefault="00A95994" w:rsidP="00A95994">
            <w:pPr>
              <w:spacing w:after="0"/>
              <w:ind w:left="13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Pr="00DE7051">
              <w:rPr>
                <w:rFonts w:cstheme="minorHAnsi"/>
                <w:sz w:val="24"/>
                <w:szCs w:val="24"/>
              </w:rPr>
              <w:t>S. Nikolovski</w:t>
            </w:r>
          </w:p>
        </w:tc>
        <w:tc>
          <w:tcPr>
            <w:tcW w:w="1418" w:type="dxa"/>
          </w:tcPr>
          <w:p w14:paraId="760D84F0" w14:textId="583FE37A" w:rsidR="00A95994" w:rsidRPr="00DE7051" w:rsidRDefault="00A95994" w:rsidP="00A9599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7FB1F25B" w14:textId="26069830" w:rsidR="00A95994" w:rsidRPr="00DE7051" w:rsidRDefault="00A95994" w:rsidP="00A9599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A95994" w:rsidRPr="00AA493E" w14:paraId="3A52996D" w14:textId="77777777" w:rsidTr="004E2E3F">
        <w:trPr>
          <w:cantSplit/>
        </w:trPr>
        <w:tc>
          <w:tcPr>
            <w:tcW w:w="714" w:type="dxa"/>
          </w:tcPr>
          <w:p w14:paraId="484352E7" w14:textId="265CB5EA" w:rsidR="00A95994" w:rsidRPr="00DE7051" w:rsidRDefault="00A95994" w:rsidP="00A95994">
            <w:pPr>
              <w:spacing w:before="20" w:after="20"/>
              <w:rPr>
                <w:rFonts w:cs="Arial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4"/>
              </w:rPr>
              <w:t>S106</w:t>
            </w:r>
          </w:p>
        </w:tc>
        <w:tc>
          <w:tcPr>
            <w:tcW w:w="2967" w:type="dxa"/>
          </w:tcPr>
          <w:p w14:paraId="59D030F9" w14:textId="4DBB8808" w:rsidR="00A95994" w:rsidRPr="00DE7051" w:rsidRDefault="00A95994" w:rsidP="00A95994">
            <w:pPr>
              <w:spacing w:before="20" w:after="0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 xml:space="preserve">Novi pristupi upravljanju projektima  </w:t>
            </w:r>
          </w:p>
        </w:tc>
        <w:tc>
          <w:tcPr>
            <w:tcW w:w="1984" w:type="dxa"/>
          </w:tcPr>
          <w:p w14:paraId="22F39E1F" w14:textId="2E5E7353" w:rsidR="00A95994" w:rsidRPr="00DE7051" w:rsidRDefault="00A95994" w:rsidP="00A95994">
            <w:pPr>
              <w:spacing w:after="0"/>
              <w:ind w:left="13"/>
              <w:rPr>
                <w:rFonts w:ascii="Calibri" w:eastAsia="Calibri" w:hAnsi="Calibri" w:cs="Arial"/>
                <w:sz w:val="24"/>
                <w:szCs w:val="24"/>
              </w:rPr>
            </w:pPr>
            <w:r w:rsidRPr="00DE7051">
              <w:rPr>
                <w:rFonts w:ascii="Calibri" w:eastAsia="Calibri" w:hAnsi="Calibri" w:cs="Arial"/>
                <w:sz w:val="24"/>
                <w:szCs w:val="24"/>
              </w:rPr>
              <w:t xml:space="preserve">Prof.dr.sc. </w:t>
            </w:r>
            <w:r w:rsidRPr="00DE7051">
              <w:rPr>
                <w:rFonts w:cstheme="minorHAnsi"/>
                <w:sz w:val="24"/>
                <w:szCs w:val="24"/>
              </w:rPr>
              <w:t>V. Majstorović</w:t>
            </w:r>
          </w:p>
        </w:tc>
        <w:tc>
          <w:tcPr>
            <w:tcW w:w="1418" w:type="dxa"/>
          </w:tcPr>
          <w:p w14:paraId="7705C0AF" w14:textId="787AF783" w:rsidR="00A95994" w:rsidRPr="00DE7051" w:rsidRDefault="00A95994" w:rsidP="00A9599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14:paraId="32BDE6F8" w14:textId="20765DEB" w:rsidR="00A95994" w:rsidRPr="00DE7051" w:rsidRDefault="00A95994" w:rsidP="00A9599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A95994" w:rsidRPr="00AA493E" w14:paraId="100C3371" w14:textId="77777777" w:rsidTr="004E2E3F">
        <w:trPr>
          <w:cantSplit/>
        </w:trPr>
        <w:tc>
          <w:tcPr>
            <w:tcW w:w="714" w:type="dxa"/>
          </w:tcPr>
          <w:p w14:paraId="3C8B2A57" w14:textId="77777777" w:rsidR="00A95994" w:rsidRPr="00DE7051" w:rsidRDefault="00A95994" w:rsidP="00A95994">
            <w:pPr>
              <w:rPr>
                <w:rFonts w:cs="Arial"/>
                <w:sz w:val="24"/>
                <w:szCs w:val="24"/>
              </w:rPr>
            </w:pPr>
            <w:r w:rsidRPr="00DE7051">
              <w:rPr>
                <w:rFonts w:cs="Arial"/>
                <w:sz w:val="24"/>
                <w:szCs w:val="24"/>
              </w:rPr>
              <w:t>S107</w:t>
            </w:r>
          </w:p>
        </w:tc>
        <w:tc>
          <w:tcPr>
            <w:tcW w:w="2967" w:type="dxa"/>
          </w:tcPr>
          <w:p w14:paraId="41E40F0B" w14:textId="77777777" w:rsidR="00A95994" w:rsidRPr="00DE7051" w:rsidRDefault="00A95994" w:rsidP="00A9599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Istraživački seminar</w:t>
            </w:r>
          </w:p>
        </w:tc>
        <w:tc>
          <w:tcPr>
            <w:tcW w:w="1984" w:type="dxa"/>
          </w:tcPr>
          <w:p w14:paraId="6521DEC1" w14:textId="77777777" w:rsidR="00A95994" w:rsidRPr="00DE7051" w:rsidRDefault="00A95994" w:rsidP="00A9599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Voditelj poslijediplomskog sveučilišnog studija</w:t>
            </w:r>
          </w:p>
        </w:tc>
        <w:tc>
          <w:tcPr>
            <w:tcW w:w="1418" w:type="dxa"/>
          </w:tcPr>
          <w:p w14:paraId="5F6B7012" w14:textId="77777777" w:rsidR="00A95994" w:rsidRPr="00DE7051" w:rsidRDefault="00A95994" w:rsidP="00A9599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37B75A33" w14:textId="77777777" w:rsidR="00A95994" w:rsidRPr="00DE7051" w:rsidRDefault="00A95994" w:rsidP="00A95994">
            <w:pPr>
              <w:spacing w:before="20" w:after="0"/>
              <w:jc w:val="center"/>
              <w:rPr>
                <w:rFonts w:cstheme="minorHAnsi"/>
                <w:sz w:val="24"/>
                <w:szCs w:val="24"/>
              </w:rPr>
            </w:pPr>
            <w:r w:rsidRPr="00DE7051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3F1E3285" w14:textId="77777777" w:rsidR="00467A0D" w:rsidRPr="00467A0D" w:rsidRDefault="00467A0D" w:rsidP="00BF27B6">
      <w:pPr>
        <w:rPr>
          <w:sz w:val="24"/>
          <w:szCs w:val="24"/>
          <w:lang w:eastAsia="hr-HR"/>
        </w:rPr>
      </w:pPr>
    </w:p>
    <w:p w14:paraId="69ADCE77" w14:textId="1DAB443C" w:rsidR="0050359E" w:rsidRDefault="0050359E" w:rsidP="00BF27B6">
      <w:pPr>
        <w:rPr>
          <w:sz w:val="8"/>
          <w:szCs w:val="8"/>
          <w:lang w:eastAsia="hr-HR"/>
        </w:rPr>
      </w:pPr>
    </w:p>
    <w:p w14:paraId="4BD6AAE8" w14:textId="77777777" w:rsidR="0050359E" w:rsidRDefault="0050359E" w:rsidP="0050359E">
      <w:pPr>
        <w:jc w:val="both"/>
      </w:pPr>
      <w:r>
        <w:t>Kolegiji se izvode u punoj satnici za 10 i više studenata. Za kolegije na kojima je upisano manje od 10 studenata nastava se izvodi dijelom u obliku predavanja (5 sati predavanja), a dijelom u obliku individualnih konzultacija (priznaje se 5 norma sati po studentu).</w:t>
      </w:r>
    </w:p>
    <w:p w14:paraId="056773E8" w14:textId="189F78F7" w:rsidR="0050359E" w:rsidRDefault="0050359E" w:rsidP="0050359E">
      <w:pPr>
        <w:jc w:val="both"/>
      </w:pPr>
      <w:r>
        <w:t xml:space="preserve">U Osijeku, </w:t>
      </w:r>
      <w:r w:rsidR="00A95994">
        <w:t>02</w:t>
      </w:r>
      <w:r>
        <w:t xml:space="preserve">. </w:t>
      </w:r>
      <w:r w:rsidR="00A95994">
        <w:t>prosinca</w:t>
      </w:r>
      <w:r>
        <w:t xml:space="preserve"> 20</w:t>
      </w:r>
      <w:r w:rsidR="001E5D25">
        <w:t>2</w:t>
      </w:r>
      <w:r w:rsidR="00DE7051">
        <w:t>2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</w:p>
    <w:p w14:paraId="6CD634CA" w14:textId="2EBABC2E" w:rsidR="0050359E" w:rsidRDefault="0050359E" w:rsidP="0050359E">
      <w:pPr>
        <w:spacing w:after="0"/>
      </w:pPr>
      <w:r>
        <w:t>Prodekan za znanost 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B41B59" w14:textId="77777777" w:rsidR="0050359E" w:rsidRDefault="0050359E" w:rsidP="0050359E">
      <w:r>
        <w:t>poslijediplomske studije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Dekan</w:t>
      </w:r>
    </w:p>
    <w:p w14:paraId="488A09D0" w14:textId="5AFDE517" w:rsidR="0050359E" w:rsidRPr="00BF27B6" w:rsidRDefault="0050359E" w:rsidP="00BF27B6">
      <w:pPr>
        <w:rPr>
          <w:lang w:eastAsia="hr-HR"/>
        </w:rPr>
      </w:pPr>
      <w:r>
        <w:t xml:space="preserve">prof.dr.sc. </w:t>
      </w:r>
      <w:r w:rsidR="00F83C8F">
        <w:t>Robert Cupec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3C8F">
        <w:t>izv.p</w:t>
      </w:r>
      <w:r>
        <w:t xml:space="preserve">rof.dr.sc. </w:t>
      </w:r>
      <w:r w:rsidR="00F83C8F">
        <w:t>Tomislav Matić</w:t>
      </w:r>
    </w:p>
    <w:sectPr w:rsidR="0050359E" w:rsidRPr="00BF2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1D9"/>
    <w:rsid w:val="00004F31"/>
    <w:rsid w:val="00007770"/>
    <w:rsid w:val="000238AC"/>
    <w:rsid w:val="00045A03"/>
    <w:rsid w:val="00056796"/>
    <w:rsid w:val="0006098F"/>
    <w:rsid w:val="00063040"/>
    <w:rsid w:val="00072BFC"/>
    <w:rsid w:val="0007581E"/>
    <w:rsid w:val="000B1638"/>
    <w:rsid w:val="000C0638"/>
    <w:rsid w:val="000E0C75"/>
    <w:rsid w:val="000E1E72"/>
    <w:rsid w:val="000F0C1E"/>
    <w:rsid w:val="000F26BA"/>
    <w:rsid w:val="000F3A72"/>
    <w:rsid w:val="001121CC"/>
    <w:rsid w:val="00121C3B"/>
    <w:rsid w:val="001271FB"/>
    <w:rsid w:val="001306E9"/>
    <w:rsid w:val="001420E0"/>
    <w:rsid w:val="00156FA5"/>
    <w:rsid w:val="001610FE"/>
    <w:rsid w:val="001949F2"/>
    <w:rsid w:val="001A7DAD"/>
    <w:rsid w:val="001B0D8D"/>
    <w:rsid w:val="001B4EEE"/>
    <w:rsid w:val="001D0B73"/>
    <w:rsid w:val="001D316D"/>
    <w:rsid w:val="001E5D25"/>
    <w:rsid w:val="001F121C"/>
    <w:rsid w:val="001F22E2"/>
    <w:rsid w:val="002125D7"/>
    <w:rsid w:val="00215A6F"/>
    <w:rsid w:val="002228FC"/>
    <w:rsid w:val="00232CFE"/>
    <w:rsid w:val="002438D7"/>
    <w:rsid w:val="002517D7"/>
    <w:rsid w:val="00251D8E"/>
    <w:rsid w:val="002527A1"/>
    <w:rsid w:val="002566A5"/>
    <w:rsid w:val="00276172"/>
    <w:rsid w:val="00277723"/>
    <w:rsid w:val="00281557"/>
    <w:rsid w:val="00281679"/>
    <w:rsid w:val="0029510F"/>
    <w:rsid w:val="002A01CB"/>
    <w:rsid w:val="002A47AA"/>
    <w:rsid w:val="002B24DC"/>
    <w:rsid w:val="002B4FD9"/>
    <w:rsid w:val="002B7D5C"/>
    <w:rsid w:val="002C3AB4"/>
    <w:rsid w:val="002D15B5"/>
    <w:rsid w:val="002D1D85"/>
    <w:rsid w:val="002E1F86"/>
    <w:rsid w:val="002E6EC7"/>
    <w:rsid w:val="002F6252"/>
    <w:rsid w:val="00301793"/>
    <w:rsid w:val="0031360F"/>
    <w:rsid w:val="00326ED9"/>
    <w:rsid w:val="00327368"/>
    <w:rsid w:val="00336BAC"/>
    <w:rsid w:val="00340008"/>
    <w:rsid w:val="003400CA"/>
    <w:rsid w:val="00365985"/>
    <w:rsid w:val="00372242"/>
    <w:rsid w:val="00372E66"/>
    <w:rsid w:val="00392F8D"/>
    <w:rsid w:val="003A46CA"/>
    <w:rsid w:val="003A5E9E"/>
    <w:rsid w:val="003A7239"/>
    <w:rsid w:val="003A7EDB"/>
    <w:rsid w:val="003C700F"/>
    <w:rsid w:val="003D31DA"/>
    <w:rsid w:val="003D6133"/>
    <w:rsid w:val="003F49D7"/>
    <w:rsid w:val="00415D13"/>
    <w:rsid w:val="004261D2"/>
    <w:rsid w:val="00451272"/>
    <w:rsid w:val="00467A0D"/>
    <w:rsid w:val="004706B9"/>
    <w:rsid w:val="0047591A"/>
    <w:rsid w:val="00481C28"/>
    <w:rsid w:val="00485F4B"/>
    <w:rsid w:val="00490BBA"/>
    <w:rsid w:val="004B3C27"/>
    <w:rsid w:val="004C520E"/>
    <w:rsid w:val="004C76A3"/>
    <w:rsid w:val="004E2E3F"/>
    <w:rsid w:val="004F4432"/>
    <w:rsid w:val="005009AB"/>
    <w:rsid w:val="0050139D"/>
    <w:rsid w:val="0050359E"/>
    <w:rsid w:val="005051D5"/>
    <w:rsid w:val="00513136"/>
    <w:rsid w:val="00517DE9"/>
    <w:rsid w:val="005258C7"/>
    <w:rsid w:val="005410D5"/>
    <w:rsid w:val="00557D64"/>
    <w:rsid w:val="00564EC4"/>
    <w:rsid w:val="00574513"/>
    <w:rsid w:val="00576B21"/>
    <w:rsid w:val="0058016E"/>
    <w:rsid w:val="00582A3C"/>
    <w:rsid w:val="0058690F"/>
    <w:rsid w:val="005A0A27"/>
    <w:rsid w:val="005A32F8"/>
    <w:rsid w:val="005A4666"/>
    <w:rsid w:val="005C14BB"/>
    <w:rsid w:val="005D3B0D"/>
    <w:rsid w:val="005D3D10"/>
    <w:rsid w:val="005E7CCE"/>
    <w:rsid w:val="00615254"/>
    <w:rsid w:val="00664351"/>
    <w:rsid w:val="00667EEC"/>
    <w:rsid w:val="006819D4"/>
    <w:rsid w:val="006904D1"/>
    <w:rsid w:val="006B154F"/>
    <w:rsid w:val="006D6BBE"/>
    <w:rsid w:val="00701A6A"/>
    <w:rsid w:val="0071177F"/>
    <w:rsid w:val="007168F1"/>
    <w:rsid w:val="00770A81"/>
    <w:rsid w:val="007B15F8"/>
    <w:rsid w:val="007C3B9F"/>
    <w:rsid w:val="007F4B9B"/>
    <w:rsid w:val="00840923"/>
    <w:rsid w:val="00850D11"/>
    <w:rsid w:val="00857BEC"/>
    <w:rsid w:val="00861A94"/>
    <w:rsid w:val="008654AF"/>
    <w:rsid w:val="00883C1D"/>
    <w:rsid w:val="008862D9"/>
    <w:rsid w:val="00892C9C"/>
    <w:rsid w:val="008B0C55"/>
    <w:rsid w:val="008B4A84"/>
    <w:rsid w:val="008E1A9B"/>
    <w:rsid w:val="008F057F"/>
    <w:rsid w:val="008F2360"/>
    <w:rsid w:val="00905AA4"/>
    <w:rsid w:val="009208DC"/>
    <w:rsid w:val="0095059F"/>
    <w:rsid w:val="009720EC"/>
    <w:rsid w:val="0097611E"/>
    <w:rsid w:val="00985152"/>
    <w:rsid w:val="009A1DBD"/>
    <w:rsid w:val="009A2255"/>
    <w:rsid w:val="009B0C06"/>
    <w:rsid w:val="009B2B66"/>
    <w:rsid w:val="009C64B8"/>
    <w:rsid w:val="009D05DE"/>
    <w:rsid w:val="009D1D42"/>
    <w:rsid w:val="009E0AA7"/>
    <w:rsid w:val="009E1B18"/>
    <w:rsid w:val="009E4CF6"/>
    <w:rsid w:val="00A10DA1"/>
    <w:rsid w:val="00A11DAB"/>
    <w:rsid w:val="00A1455D"/>
    <w:rsid w:val="00A461D9"/>
    <w:rsid w:val="00A52491"/>
    <w:rsid w:val="00A65711"/>
    <w:rsid w:val="00A95994"/>
    <w:rsid w:val="00AA32DE"/>
    <w:rsid w:val="00AA396F"/>
    <w:rsid w:val="00AA493E"/>
    <w:rsid w:val="00AB294F"/>
    <w:rsid w:val="00AB314E"/>
    <w:rsid w:val="00AD2D09"/>
    <w:rsid w:val="00AD7A32"/>
    <w:rsid w:val="00B00B81"/>
    <w:rsid w:val="00B10D24"/>
    <w:rsid w:val="00B1601C"/>
    <w:rsid w:val="00B41C98"/>
    <w:rsid w:val="00B41D27"/>
    <w:rsid w:val="00B46F99"/>
    <w:rsid w:val="00B570E3"/>
    <w:rsid w:val="00B61171"/>
    <w:rsid w:val="00B630AE"/>
    <w:rsid w:val="00B764A9"/>
    <w:rsid w:val="00BC4811"/>
    <w:rsid w:val="00BE37AA"/>
    <w:rsid w:val="00BF0748"/>
    <w:rsid w:val="00BF27B6"/>
    <w:rsid w:val="00BF2CDD"/>
    <w:rsid w:val="00BF2EA8"/>
    <w:rsid w:val="00C008CE"/>
    <w:rsid w:val="00C07836"/>
    <w:rsid w:val="00C20EAA"/>
    <w:rsid w:val="00C409A1"/>
    <w:rsid w:val="00C435DF"/>
    <w:rsid w:val="00C44464"/>
    <w:rsid w:val="00C5175E"/>
    <w:rsid w:val="00C57B15"/>
    <w:rsid w:val="00C70052"/>
    <w:rsid w:val="00C76774"/>
    <w:rsid w:val="00C8561B"/>
    <w:rsid w:val="00C9716D"/>
    <w:rsid w:val="00CC4152"/>
    <w:rsid w:val="00CD548D"/>
    <w:rsid w:val="00CF2E0E"/>
    <w:rsid w:val="00D038AF"/>
    <w:rsid w:val="00D0555C"/>
    <w:rsid w:val="00D0626C"/>
    <w:rsid w:val="00D124B9"/>
    <w:rsid w:val="00D140F4"/>
    <w:rsid w:val="00D14D02"/>
    <w:rsid w:val="00D23292"/>
    <w:rsid w:val="00D2391F"/>
    <w:rsid w:val="00D31D8F"/>
    <w:rsid w:val="00D33A1C"/>
    <w:rsid w:val="00D409CE"/>
    <w:rsid w:val="00D40B0B"/>
    <w:rsid w:val="00D620C0"/>
    <w:rsid w:val="00D65447"/>
    <w:rsid w:val="00D67177"/>
    <w:rsid w:val="00D91BAF"/>
    <w:rsid w:val="00DC0301"/>
    <w:rsid w:val="00DC1087"/>
    <w:rsid w:val="00DE085C"/>
    <w:rsid w:val="00DE21D6"/>
    <w:rsid w:val="00DE7051"/>
    <w:rsid w:val="00DF576E"/>
    <w:rsid w:val="00DF5C70"/>
    <w:rsid w:val="00E00ECB"/>
    <w:rsid w:val="00E14B89"/>
    <w:rsid w:val="00E14F79"/>
    <w:rsid w:val="00E337C5"/>
    <w:rsid w:val="00E4440A"/>
    <w:rsid w:val="00E44AA4"/>
    <w:rsid w:val="00E50B9A"/>
    <w:rsid w:val="00E563F1"/>
    <w:rsid w:val="00E60F0A"/>
    <w:rsid w:val="00E64662"/>
    <w:rsid w:val="00E84F2C"/>
    <w:rsid w:val="00EA4E36"/>
    <w:rsid w:val="00EB2F3D"/>
    <w:rsid w:val="00EC4554"/>
    <w:rsid w:val="00EC5433"/>
    <w:rsid w:val="00ED171C"/>
    <w:rsid w:val="00ED752E"/>
    <w:rsid w:val="00F04268"/>
    <w:rsid w:val="00F16F37"/>
    <w:rsid w:val="00F35C29"/>
    <w:rsid w:val="00F44E8D"/>
    <w:rsid w:val="00F46FE3"/>
    <w:rsid w:val="00F523CA"/>
    <w:rsid w:val="00F74577"/>
    <w:rsid w:val="00F83C8F"/>
    <w:rsid w:val="00F8671D"/>
    <w:rsid w:val="00FB5ADD"/>
    <w:rsid w:val="00FC6E87"/>
    <w:rsid w:val="00FD19D6"/>
    <w:rsid w:val="00FE28DA"/>
    <w:rsid w:val="00FF2C2B"/>
    <w:rsid w:val="00FF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6FEC5"/>
  <w15:chartTrackingRefBased/>
  <w15:docId w15:val="{EB97DC6B-FF81-4D4E-9422-6DFF942F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A461D9"/>
    <w:pPr>
      <w:spacing w:before="80" w:after="0" w:line="240" w:lineRule="auto"/>
      <w:jc w:val="both"/>
      <w:outlineLvl w:val="1"/>
    </w:pPr>
    <w:rPr>
      <w:rFonts w:ascii="Arial Narrow" w:eastAsia="Calibri" w:hAnsi="Arial Narrow" w:cs="Times New Roman"/>
      <w:b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61D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461D9"/>
    <w:rPr>
      <w:rFonts w:ascii="Arial Narrow" w:eastAsia="Calibri" w:hAnsi="Arial Narrow" w:cs="Times New Roman"/>
      <w:b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1060</Words>
  <Characters>6046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Galić</dc:creator>
  <cp:keywords/>
  <dc:description/>
  <cp:lastModifiedBy>MArambasic</cp:lastModifiedBy>
  <cp:revision>4</cp:revision>
  <dcterms:created xsi:type="dcterms:W3CDTF">2023-01-23T11:47:00Z</dcterms:created>
  <dcterms:modified xsi:type="dcterms:W3CDTF">2023-02-03T12:16:00Z</dcterms:modified>
</cp:coreProperties>
</file>